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891A2" w14:textId="2CA43256" w:rsidR="00612C5B" w:rsidRDefault="006C63EE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0"/>
        </w:rPr>
        <w:drawing>
          <wp:anchor distT="0" distB="0" distL="114300" distR="114300" simplePos="0" relativeHeight="251659776" behindDoc="1" locked="0" layoutInCell="1" allowOverlap="1" wp14:anchorId="3ABF698E" wp14:editId="7ACFAB3A">
            <wp:simplePos x="0" y="0"/>
            <wp:positionH relativeFrom="column">
              <wp:posOffset>4907280</wp:posOffset>
            </wp:positionH>
            <wp:positionV relativeFrom="paragraph">
              <wp:posOffset>6350</wp:posOffset>
            </wp:positionV>
            <wp:extent cx="1150531" cy="1010093"/>
            <wp:effectExtent l="19050" t="0" r="0" b="0"/>
            <wp:wrapNone/>
            <wp:docPr id="6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31" cy="101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2BE9" w14:paraId="4A2C3207" w14:textId="77777777" w:rsidTr="00F12BE9">
        <w:tc>
          <w:tcPr>
            <w:tcW w:w="4785" w:type="dxa"/>
          </w:tcPr>
          <w:p w14:paraId="57B2B079" w14:textId="77777777" w:rsidR="00F12BE9" w:rsidRPr="00F12BE9" w:rsidRDefault="00F12BE9" w:rsidP="00F12BE9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3B124FD6" w14:textId="2CFA4CFC" w:rsidR="00F12BE9" w:rsidRPr="00F12BE9" w:rsidRDefault="00F12BE9" w:rsidP="00F12BE9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 педагогическом совете</w:t>
            </w:r>
          </w:p>
          <w:p w14:paraId="705AC9EA" w14:textId="77777777" w:rsidR="00F12BE9" w:rsidRPr="00F12BE9" w:rsidRDefault="00F12BE9" w:rsidP="00F12BE9">
            <w:pPr>
              <w:spacing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Протокол № 5</w:t>
            </w:r>
          </w:p>
          <w:p w14:paraId="36E9C565" w14:textId="29F8155B" w:rsidR="00F12BE9" w:rsidRDefault="00F12BE9" w:rsidP="00F12BE9">
            <w:pPr>
              <w:spacing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</w:t>
            </w: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 8 января 2019 г.</w:t>
            </w:r>
          </w:p>
        </w:tc>
        <w:tc>
          <w:tcPr>
            <w:tcW w:w="4786" w:type="dxa"/>
          </w:tcPr>
          <w:p w14:paraId="75C2525C" w14:textId="3407DC89" w:rsidR="00F12BE9" w:rsidRPr="00F12BE9" w:rsidRDefault="00F12BE9" w:rsidP="00F12BE9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14:paraId="1CD1EBD2" w14:textId="4016C897" w:rsidR="00F12BE9" w:rsidRPr="00F12BE9" w:rsidRDefault="00F12BE9" w:rsidP="00F12BE9">
            <w:pPr>
              <w:spacing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Директор Мраморной СОШ</w:t>
            </w:r>
          </w:p>
          <w:p w14:paraId="41468A15" w14:textId="535AA83A" w:rsidR="00F12BE9" w:rsidRDefault="006C63EE" w:rsidP="00F12BE9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471BB98" wp14:editId="2C8E29B1">
                  <wp:extent cx="609600" cy="2317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F12BE9"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Ашымбаева</w:t>
            </w:r>
            <w:proofErr w:type="spellEnd"/>
            <w:r w:rsidR="00F12BE9" w:rsidRPr="00F12BE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Д.А.</w:t>
            </w:r>
          </w:p>
        </w:tc>
      </w:tr>
    </w:tbl>
    <w:p w14:paraId="7D610AC0" w14:textId="77777777" w:rsidR="00214BFC" w:rsidRDefault="00214BFC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14:paraId="0EE6718C" w14:textId="77777777" w:rsidR="00214BFC" w:rsidRDefault="00214BFC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14:paraId="399EBCD6" w14:textId="77777777"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19BF2155" w14:textId="77777777"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 ШКОЛЬНОЙ СТОЛОВОЙ</w:t>
      </w:r>
      <w:r>
        <w:rPr>
          <w:rFonts w:ascii="Verdana" w:eastAsia="Times New Roman" w:hAnsi="Verdana" w:cs="Times New Roman"/>
          <w:b/>
          <w:bCs/>
          <w:color w:val="444444"/>
          <w:sz w:val="28"/>
          <w:szCs w:val="28"/>
          <w:lang w:eastAsia="ru-RU"/>
        </w:rPr>
        <w:t> </w:t>
      </w:r>
    </w:p>
    <w:p w14:paraId="546E6736" w14:textId="77777777" w:rsidR="00612C5B" w:rsidRDefault="00612C5B" w:rsidP="00612C5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14:paraId="329BAD4A" w14:textId="703C6904" w:rsidR="00612C5B" w:rsidRDefault="00612C5B" w:rsidP="00F12BE9">
      <w:pPr>
        <w:pStyle w:val="a4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2C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</w:t>
      </w:r>
    </w:p>
    <w:p w14:paraId="5895BCC8" w14:textId="77777777" w:rsidR="00F12BE9" w:rsidRPr="00F12BE9" w:rsidRDefault="00F12BE9" w:rsidP="00F12BE9">
      <w:pPr>
        <w:spacing w:after="0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53C5C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Школьная столовая о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 питание обу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Мраморной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D636B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Школьная столовая руководствуется в своей деятельности законами, указами, постановлениями и распоряжениями президента КР и исполнительных органов субъектов Кыргызской Республики. Уставом муниципального бюджетного общеобразовательного учреждения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Мраморной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положением о школьной столовой утвержденным приказом директора.</w:t>
      </w:r>
    </w:p>
    <w:p w14:paraId="5DFE97E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Объемно-планировочное и конструктивное решение, состав, площадь помещений, их внутреннее устройство, освещение, вентиляция, температурный режим и оборудование столовой регламентируется требованиями СанПиН и технологическим режимом.</w:t>
      </w:r>
    </w:p>
    <w:p w14:paraId="0B17197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Организация обслуживания учащихся образовательного процесса производится в соответствии с правилами техники безопасности, противопожарными и санитарно-гигиеническими требованиями. </w:t>
      </w:r>
    </w:p>
    <w:p w14:paraId="1038D72E" w14:textId="77777777"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3B73B" w14:textId="77777777"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ОСНОВНЫЕ ЗАДАЧИ И ПРИНЦИПЫ.</w:t>
      </w:r>
    </w:p>
    <w:p w14:paraId="76B9431F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Своевременное обеспечение качественным питанием учащихся </w:t>
      </w:r>
    </w:p>
    <w:p w14:paraId="3C5103A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Соответствие энергетической ценности рациона питания энергозатратам организма учащихся.</w:t>
      </w:r>
    </w:p>
    <w:p w14:paraId="0B06269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Оптимальный режим питания, т.е. физиологически обоснованное распределение количества пищи в течение дня.</w:t>
      </w:r>
    </w:p>
    <w:p w14:paraId="060236B0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Повышение доступности и качества школьного питания.</w:t>
      </w:r>
    </w:p>
    <w:p w14:paraId="1DF89F4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Совершенствование организации обслуживания учащихся школы.</w:t>
      </w:r>
    </w:p>
    <w:p w14:paraId="6603607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Укрепление материально-технической базы школьного питания.</w:t>
      </w:r>
    </w:p>
    <w:p w14:paraId="2A990190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Развитие системы производственного контроля за качеством и безопасностью используемого сырья и вырабатываемой продукции.</w:t>
      </w:r>
    </w:p>
    <w:p w14:paraId="4ADDB19A" w14:textId="77777777"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F334F1" w14:textId="60F5D775"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 УПРАВЛЕНИЕ</w:t>
      </w:r>
    </w:p>
    <w:p w14:paraId="4E42CCC7" w14:textId="77777777"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Школьная столовая является структурным по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дразделением Мраморной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B6D637" w14:textId="77777777"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Общее руководство деятельностью школьной столовой осуществляет директор школы.</w:t>
      </w:r>
    </w:p>
    <w:p w14:paraId="4844F9B6" w14:textId="77777777"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комплектования штата школьной столовой регламентируется Уставом школы.</w:t>
      </w:r>
    </w:p>
    <w:p w14:paraId="192C8D2B" w14:textId="77777777" w:rsidR="00612C5B" w:rsidRDefault="00612C5B" w:rsidP="00612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Сотрудники столовой входят в штатное расписание школы, назначаются и освобождаются от должности директором школы.</w:t>
      </w:r>
    </w:p>
    <w:p w14:paraId="5D305A20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Руководство осуществляет повар,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столовой в соответствии с функциональными обязанностями, </w:t>
      </w:r>
    </w:p>
    <w:p w14:paraId="22FE5D9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предусмотренными квалификационными требованиями, трудовым договором и Уставом школы.</w:t>
      </w:r>
    </w:p>
    <w:p w14:paraId="1359F74D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Трудовые отношения работников школьной столовой и школы регулируются трудовым договором, условия которого не должны противоречить трудовому законодательству КР.</w:t>
      </w:r>
    </w:p>
    <w:p w14:paraId="7D70FF57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К работе допускаются лица, прошедшие медицинский осмотр.</w:t>
      </w:r>
    </w:p>
    <w:p w14:paraId="7300998C" w14:textId="77777777"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0F9441" w14:textId="77777777"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 ОРГАНИЗАЦИЯ ПИТАНИЯ В ШКОЛЬНОЙ СТОЛОВОЙ.</w:t>
      </w:r>
    </w:p>
    <w:p w14:paraId="65B7805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характеру организации производства столовая работает на сырье. Относится к столовой открытого типа и обеспечивает питание всех обучающихся.</w:t>
      </w:r>
    </w:p>
    <w:p w14:paraId="4BC28342" w14:textId="77777777"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Питание обучающихся в школе осуществляется в соответствии с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 (СанПиН 2.4.5.2409-08)», и примерным месячным </w:t>
      </w:r>
      <w:r>
        <w:rPr>
          <w:rFonts w:ascii="Times New Roman" w:hAnsi="Times New Roman" w:cs="Times New Roman"/>
          <w:sz w:val="28"/>
          <w:lang w:eastAsia="ru-RU"/>
        </w:rPr>
        <w:t>меню, согласованным с районным отделом образования.</w:t>
      </w:r>
    </w:p>
    <w:p w14:paraId="00326108" w14:textId="77777777"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4.3. Требования к режиму питания обучающихся.</w:t>
      </w:r>
    </w:p>
    <w:p w14:paraId="27C13285" w14:textId="77777777"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- для обучающихся должны быть организовано одноразовое горячее питание.</w:t>
      </w:r>
    </w:p>
    <w:p w14:paraId="39BBDE27" w14:textId="77777777"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4.4. О случаях появления в учреждении пищевых отравлений и острых кишечных инфекций информируется территориальный отдел СЭС района.</w:t>
      </w:r>
    </w:p>
    <w:p w14:paraId="77464B1E" w14:textId="77777777" w:rsidR="00612C5B" w:rsidRDefault="00612C5B" w:rsidP="00612C5B">
      <w:pPr>
        <w:pStyle w:val="a3"/>
        <w:rPr>
          <w:rFonts w:ascii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lang w:eastAsia="ru-RU"/>
        </w:rPr>
        <w:t>4.5. В учреждении приказом руководителя назначается ответственный, осуществляющий контроль: </w:t>
      </w:r>
    </w:p>
    <w:p w14:paraId="5EBCACA4" w14:textId="77777777" w:rsidR="00612C5B" w:rsidRDefault="00612C5B" w:rsidP="00612C5B">
      <w:pPr>
        <w:spacing w:after="0" w:line="242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посещением столовой обучающимися, в том числе получающими питание за счет бюджетных средств;</w:t>
      </w:r>
    </w:p>
    <w:p w14:paraId="0737FB67" w14:textId="77777777" w:rsidR="00612C5B" w:rsidRDefault="00612C5B" w:rsidP="00612C5B">
      <w:pPr>
        <w:spacing w:after="0" w:line="242" w:lineRule="atLeast"/>
        <w:ind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санитарным состоянием пищеблока и обеденного зала.</w:t>
      </w:r>
    </w:p>
    <w:p w14:paraId="09B46082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Обучающиеся школы питаются по классам согласно графику, утвержденному директором учреждения. Контроль за посещением столовой возлагается на заместителя директора по административно-хозяйственной работе, определяемого директором школы в установленном порядке, и поваром.</w:t>
      </w:r>
    </w:p>
    <w:p w14:paraId="67E716A5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Классные руководители или учителя, сопровождающие обучающихся в столовую, несут ответственность за отпуск питания обучающимся согласно утвержденному приказом директора списку и журналу посещаемости.</w:t>
      </w:r>
    </w:p>
    <w:p w14:paraId="275C935B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Проверка пищи на качество осуществляется ежедневно медицинским работником до приема ее детьми и отмечается в журнале контроля.</w:t>
      </w:r>
    </w:p>
    <w:p w14:paraId="258DD49D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4.9. Проверка технологии приготовления пищи осуществляется ежедневно поваром (заведующим производством) школьного пищеблока и отмечается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журнале.  </w:t>
      </w:r>
    </w:p>
    <w:p w14:paraId="4D225A9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Повар осуществляет контроль за:</w:t>
      </w:r>
    </w:p>
    <w:p w14:paraId="39FAE8C4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4.10.1. Своевременной доставкой продовольственных товаров,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договора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075BA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4.10.2. Обеспечением соблюдения сроков и условий хранения и реализации продуктов, установленных санитарными правилами;</w:t>
      </w:r>
    </w:p>
    <w:p w14:paraId="17714833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4.10.3. Соблюдением технологий приготовления блюд и изделий, норм вложения сырья, соблюдением рецептур и т.д.</w:t>
      </w:r>
    </w:p>
    <w:p w14:paraId="6FEB8805" w14:textId="77777777"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E0A33" w14:textId="77777777"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 ОТВЕТСТВЕННОСТЬ.</w:t>
      </w:r>
    </w:p>
    <w:p w14:paraId="306A0D0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Школа несет ответственность за доступность и качество организации обслуживания школьной столовой.</w:t>
      </w:r>
    </w:p>
    <w:p w14:paraId="6F82E92F" w14:textId="77777777" w:rsidR="00612C5B" w:rsidRP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Ответственность за организацию питания, учет и контроль поступивших бюджетных и внебюджетных средств возлагается на директора Школы.</w:t>
      </w:r>
    </w:p>
    <w:p w14:paraId="0C38A4E4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Ответственность за соблюдение технологии и качества приготовления пищи, санитарно-гигиенических правил, эксплуатацию оборудования, прием продуктов питания, укомплектованность специалистами возлагается на повара школьной столовой. </w:t>
      </w:r>
    </w:p>
    <w:p w14:paraId="741A7932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Контроль за посещением столовой обучающимися, возлагается на классных руководителей и заместителя директора по АХЧ, курирующего вопросы укрепления здоровья учащихся школы.</w:t>
      </w:r>
    </w:p>
    <w:p w14:paraId="36A8601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Контроль качества питания каждой партии, приготовленной продукции, по органолептическим показателям до ее приема дет</w:t>
      </w:r>
      <w:r w:rsidR="00A8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ьми ежедневно осуществляется </w:t>
      </w:r>
      <w:proofErr w:type="spellStart"/>
      <w:r w:rsidR="00A8283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комиссией.</w:t>
      </w:r>
    </w:p>
    <w:p w14:paraId="747BF034" w14:textId="77777777" w:rsidR="00773540" w:rsidRDefault="00773540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AF985" w14:textId="77777777" w:rsidR="00612C5B" w:rsidRDefault="00612C5B" w:rsidP="00612C5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 ПРАВА И ОБЯЗАННОСТИ РАБОТНИКОВ ШКОЛЬНОЙ СТОЛОВОЙ.</w:t>
      </w:r>
    </w:p>
    <w:p w14:paraId="0D033C42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Работники школьной столовой обязаны:</w:t>
      </w:r>
    </w:p>
    <w:p w14:paraId="502B7AC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 Обеспечить своевременное и качественное приготовление пищи для обучающихся и работников школы.</w:t>
      </w:r>
    </w:p>
    <w:p w14:paraId="2F11229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 Информировать обучающихся и работников школы о ежедневном рационе блюд.</w:t>
      </w:r>
    </w:p>
    <w:p w14:paraId="3F68EAF3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 Обеспечить ежедневное снятие проб на качество приготовляемой пищи.</w:t>
      </w:r>
    </w:p>
    <w:p w14:paraId="370A3BED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6.1.4. Обеспечивать сохранность, размещение и хранение оборудования.</w:t>
      </w:r>
    </w:p>
    <w:p w14:paraId="1EA9D02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6.1.5. Обеспечивать режим работы в соответствии с потребностями пользователей и работой школы.</w:t>
      </w:r>
    </w:p>
    <w:p w14:paraId="73A37F4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6.1.6. Отчитываться в установленном порядке перед директором школы.</w:t>
      </w:r>
    </w:p>
    <w:p w14:paraId="62576E9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6.1.7. Приходить на работу в чистой одежде и обуви.</w:t>
      </w:r>
    </w:p>
    <w:p w14:paraId="4F3B3502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6.1.8. Коротко стричь ногти.</w:t>
      </w:r>
    </w:p>
    <w:p w14:paraId="2D6D5B8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6.1.9.  6.1.10. Перед началом работы тщательно мыть руки с мылом, надевать чистую санитарную одежду в специально отведенном месте, после посещения туалета тщательно мыть руки с мылом.</w:t>
      </w:r>
    </w:p>
    <w:p w14:paraId="575C2C2B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6.1.11. Сообщать обо всех случаях инфекционных заболеваний в семье работника.</w:t>
      </w:r>
    </w:p>
    <w:p w14:paraId="06175254" w14:textId="77777777" w:rsidR="00773540" w:rsidRDefault="00773540" w:rsidP="0077354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E18C9" w14:textId="77777777" w:rsidR="00612C5B" w:rsidRPr="00773540" w:rsidRDefault="00612C5B" w:rsidP="00773540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</w:t>
      </w:r>
      <w:r w:rsidRPr="00773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Работникам школьной столовой запрещается.</w:t>
      </w:r>
    </w:p>
    <w:p w14:paraId="62C9C0AB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6.2.1. При изготовлении блюд, кулинарных и кондитерских изделий носить ювелирные изделии, покрывать ногти лаком, застегивать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санодежду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булавками.</w:t>
      </w:r>
    </w:p>
    <w:p w14:paraId="70F13E4E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6.2.2. Курить на рабочем месте.</w:t>
      </w:r>
    </w:p>
    <w:p w14:paraId="71F01C8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6.2.3. Использовать:</w:t>
      </w:r>
    </w:p>
    <w:p w14:paraId="2383AAAF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фляжное, бочковое, не пастеризованное молоко без тепловой обработки (кипячения);</w:t>
      </w:r>
    </w:p>
    <w:p w14:paraId="0D37B93E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творог и сметану в натуральном виде без тепловой обработки (творог используют в виде запеканок, сырников, ватрушек, сметану используют в виде соусов и в первое блюдо за 5-10 мин. до готовности);</w:t>
      </w:r>
    </w:p>
    <w:p w14:paraId="2DCA45CF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молоко и простоквашу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самоквас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натуральном виде, а также для приготовления творога;</w:t>
      </w:r>
    </w:p>
    <w:p w14:paraId="43E4D836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зеленый горошек без термической обработки;</w:t>
      </w:r>
    </w:p>
    <w:p w14:paraId="3D476A6E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макароны с мясным фаршем (по-флотски),</w:t>
      </w:r>
    </w:p>
    <w:p w14:paraId="77CADD7E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студни, окрошки, паштеты, форшмак из сельди, заливные блюда (мясные и рыбные);</w:t>
      </w:r>
    </w:p>
    <w:p w14:paraId="3CA01B51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напитки, морсы без термической обработки, квас; грибы;</w:t>
      </w:r>
    </w:p>
    <w:p w14:paraId="6544C5AB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макароны с рубленным яйцом, яичницу-глазунью;</w:t>
      </w:r>
    </w:p>
    <w:p w14:paraId="1A6029C2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пирожные и торты кремовые;</w:t>
      </w:r>
    </w:p>
    <w:p w14:paraId="762EBBE2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жаренные во фритюре пирожки, пончики;</w:t>
      </w:r>
    </w:p>
    <w:p w14:paraId="79EAC715" w14:textId="77777777" w:rsidR="00612C5B" w:rsidRDefault="00612C5B" w:rsidP="00612C5B">
      <w:pPr>
        <w:spacing w:before="75"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неизвестного состава порошки в качестве разрыхлителей теста.</w:t>
      </w:r>
    </w:p>
    <w:p w14:paraId="3EE465BE" w14:textId="77777777" w:rsidR="00773540" w:rsidRDefault="00773540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200044" w14:textId="77777777"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 Работники школьной столовой имеют право в пределах своей компетенции:</w:t>
      </w:r>
    </w:p>
    <w:p w14:paraId="75B70D2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Защищать свою профессиональную честь и достоинство. </w:t>
      </w:r>
    </w:p>
    <w:p w14:paraId="0A80E3A5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6.3.2. Требовать от директора школы оказания содействия в исполнении должностных обязанностей. </w:t>
      </w:r>
    </w:p>
    <w:p w14:paraId="0DA9ED43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Знакомиться с жалобами и др. документами, содержащими оценку их работы, давать по ним объяснения. </w:t>
      </w:r>
    </w:p>
    <w:p w14:paraId="4AFFDF4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6.3.4. Получать от администрации школы информацию, необходимую для осуществления своей деятельности. </w:t>
      </w:r>
    </w:p>
    <w:p w14:paraId="5525B2F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6.3.5. Представлять на рассмотрение директора школы предложения по вопросам своей деятельности.</w:t>
      </w:r>
    </w:p>
    <w:p w14:paraId="2250419E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6.3.6. На рабочее место, соответствующее требованиям охраны труда, получение от работодателя достоверной информации об условиях и охране труда на рабочем месте. </w:t>
      </w:r>
    </w:p>
    <w:p w14:paraId="7BF21C97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6.3.7. На конфиденциальность дисциплинарного (служебного) расследования, за исключением случаев, предусмотренных законом. </w:t>
      </w:r>
    </w:p>
    <w:p w14:paraId="123FD707" w14:textId="77777777" w:rsidR="00773540" w:rsidRDefault="00773540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28D8EC" w14:textId="77777777"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ХАРАКЕРИСТИКА СТОЛОВОЙ</w:t>
      </w:r>
    </w:p>
    <w:p w14:paraId="5816A41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Столовая относится к предприятиям питания при учебных заведениях.</w:t>
      </w:r>
    </w:p>
    <w:p w14:paraId="77A29FD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Столов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размещена в здании школы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этаже и 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обеденного зала на 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посадочных мест, бытового помещения.</w:t>
      </w:r>
    </w:p>
    <w:p w14:paraId="34DBA505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7.3. Все помещения столовой оснащены холодильником,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эл.весами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эл.плитой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жарочным шкафом.. Для кратковременного хранения продуктов предусмотрен холодильник. </w:t>
      </w:r>
    </w:p>
    <w:p w14:paraId="69569272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раб</w:t>
      </w:r>
      <w:r w:rsidR="00773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– 9 часов, штат столовой 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Директор школы ежемесячно утверждает меню.</w:t>
      </w:r>
    </w:p>
    <w:p w14:paraId="393D134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компетенцию директора школы по организации школьной столовой (как структурного подразделения) входит:</w:t>
      </w:r>
    </w:p>
    <w:p w14:paraId="77187768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ежемесячное утверждение меню;</w:t>
      </w:r>
    </w:p>
    <w:p w14:paraId="00A9C5F9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комплектование школьной столовой профессиональными кадрами;</w:t>
      </w:r>
    </w:p>
    <w:p w14:paraId="0C1C983C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производственной базой пищеблока школьной столовой и своевременной организацией ремонта технологического и холодильного оборудования;</w:t>
      </w:r>
    </w:p>
    <w:p w14:paraId="4008E0CF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соблюдением требований СанПиН;</w:t>
      </w:r>
    </w:p>
    <w:p w14:paraId="2FA52E38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прохождения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14:paraId="6EEAE160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школьной столовой достаточным количеством посуды, специальной одежды, санитарно-гигиенических средств, ветоши, кухонного разделочного оборудования и уборочного инвентаря;</w:t>
      </w:r>
    </w:p>
    <w:p w14:paraId="43D50135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договоров на поставку продуктов питания;</w:t>
      </w:r>
    </w:p>
    <w:p w14:paraId="5D9C264B" w14:textId="77777777" w:rsid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ежемесячный анализ деятельности школьной столовой;</w:t>
      </w:r>
    </w:p>
    <w:p w14:paraId="4A75F57E" w14:textId="77777777" w:rsidR="00612C5B" w:rsidRPr="00612C5B" w:rsidRDefault="00612C5B" w:rsidP="00612C5B">
      <w:pPr>
        <w:spacing w:after="0" w:line="242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бухгалтерского учета и финансовой отчетности школьной столовой.</w:t>
      </w:r>
    </w:p>
    <w:p w14:paraId="2A57D258" w14:textId="77777777" w:rsidR="00612C5B" w:rsidRDefault="00612C5B" w:rsidP="00612C5B">
      <w:pPr>
        <w:spacing w:after="0" w:line="1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 КОНТРОЛЬ. АДМИНИСТРАЦИЯ ШКОЛЫ И</w:t>
      </w:r>
    </w:p>
    <w:p w14:paraId="062D3F35" w14:textId="77777777" w:rsidR="00612C5B" w:rsidRDefault="00612C5B" w:rsidP="00612C5B">
      <w:pPr>
        <w:spacing w:after="0" w:line="19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МЕДИЦИНСКИЙ РАБОТНИК ОСУЩЕСТВЛЯЮТ КОНТРОЛЬ.</w:t>
      </w:r>
    </w:p>
    <w:p w14:paraId="10DE8170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8.1. За санитарно-техническими условиями пищеблока и обеденного зала, наличие оборудования, инвентаря, посуды.</w:t>
      </w:r>
    </w:p>
    <w:p w14:paraId="43186D7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8.2. За устранением предписаний по организации питания.</w:t>
      </w:r>
    </w:p>
    <w:p w14:paraId="1B2C6EE3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8.3. За соблюдением правил личной гигиены детьми, персоналом столовой.</w:t>
      </w:r>
    </w:p>
    <w:p w14:paraId="12A6A939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 Условием транспортировки и хранения продуктов.</w:t>
      </w:r>
    </w:p>
    <w:p w14:paraId="1EB6B05F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8.5. Соблюдением школой требований законодательных и иных нормативных правовых актов по вопросам в области организации питания.</w:t>
      </w:r>
    </w:p>
    <w:p w14:paraId="6198FCFC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8.6. За выполнением производственного контроля по вопросам касающихся деятельности в области питания.</w:t>
      </w:r>
    </w:p>
    <w:p w14:paraId="452E2C88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8.7. Санитарным режимом мытья инвентаря и посуды.</w:t>
      </w:r>
    </w:p>
    <w:p w14:paraId="176F4735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8.8. Повышением квалификации персонала столовой, своевременности прохождения санитарного минимума.</w:t>
      </w:r>
    </w:p>
    <w:p w14:paraId="230B8204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8.9. За органолептической оценкой приготовления пищи, соблюдением технологии приготовления, наличием согласованного с районным отделом образования меню. Контроль за качеством питания по органолептическим показателям (бракераж пищи) до приема ее обучающимися, ежедневно осуществляет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комиссия, утверждаемая директором школы в составе не менее 3-х человек, в том числе медицинский работник.</w:t>
      </w:r>
    </w:p>
    <w:p w14:paraId="0B878B0E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8.10. Охватом горячим питанием обучающихся.</w:t>
      </w:r>
    </w:p>
    <w:p w14:paraId="69EE4305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8.11. За укреплением материально-технической базы школьного питания, улучшением организации обслуживания учащихся школы.</w:t>
      </w:r>
    </w:p>
    <w:p w14:paraId="748DF3B9" w14:textId="77777777" w:rsidR="00214BFC" w:rsidRDefault="00214BFC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C0968" w14:textId="77777777" w:rsidR="00214BFC" w:rsidRDefault="00214BFC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917E60" w14:textId="77777777" w:rsidR="00612C5B" w:rsidRDefault="00612C5B" w:rsidP="00612C5B">
      <w:pPr>
        <w:spacing w:after="0" w:line="24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ПРЕКРАЩЕНИЕ ДЕЯТЕЛЬНОСТИ.</w:t>
      </w:r>
    </w:p>
    <w:p w14:paraId="42A9E711" w14:textId="77777777" w:rsidR="00612C5B" w:rsidRDefault="00612C5B" w:rsidP="00612C5B">
      <w:pPr>
        <w:spacing w:after="0" w:line="24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9.1. Деятельность столовой в рамках школы прекращается приказом директора школы.</w:t>
      </w:r>
    </w:p>
    <w:p w14:paraId="0B1247E1" w14:textId="77777777" w:rsidR="002C1249" w:rsidRDefault="002C1249"/>
    <w:sectPr w:rsidR="002C1249" w:rsidSect="00612C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A36DA"/>
    <w:multiLevelType w:val="hybridMultilevel"/>
    <w:tmpl w:val="6BD40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CB5"/>
    <w:rsid w:val="00025B43"/>
    <w:rsid w:val="00202CB5"/>
    <w:rsid w:val="00214BFC"/>
    <w:rsid w:val="002C1249"/>
    <w:rsid w:val="00612C5B"/>
    <w:rsid w:val="006C63EE"/>
    <w:rsid w:val="00773540"/>
    <w:rsid w:val="00801AE7"/>
    <w:rsid w:val="00941947"/>
    <w:rsid w:val="00A8283A"/>
    <w:rsid w:val="00F12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9ECB"/>
  <w15:docId w15:val="{74D8D0BE-2EDC-4F42-AD87-83367AA1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C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12C5B"/>
    <w:pPr>
      <w:ind w:left="720"/>
      <w:contextualSpacing/>
    </w:pPr>
  </w:style>
  <w:style w:type="table" w:styleId="a5">
    <w:name w:val="Table Grid"/>
    <w:basedOn w:val="a1"/>
    <w:uiPriority w:val="39"/>
    <w:unhideWhenUsed/>
    <w:rsid w:val="00F12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</cp:revision>
  <cp:lastPrinted>2022-03-16T15:17:00Z</cp:lastPrinted>
  <dcterms:created xsi:type="dcterms:W3CDTF">2021-02-16T08:42:00Z</dcterms:created>
  <dcterms:modified xsi:type="dcterms:W3CDTF">2022-03-16T16:17:00Z</dcterms:modified>
</cp:coreProperties>
</file>