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6666B" w14:textId="24EE7998" w:rsidR="00AE5E30" w:rsidRPr="00231BD6" w:rsidRDefault="00AE5E30" w:rsidP="00AE5E3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1BD6">
        <w:rPr>
          <w:rFonts w:ascii="Times New Roman" w:eastAsia="Calibri" w:hAnsi="Times New Roman" w:cs="Times New Roman"/>
          <w:b/>
          <w:sz w:val="28"/>
          <w:szCs w:val="28"/>
        </w:rPr>
        <w:t>ЖРТ ( ОРТ)боюнча б</w:t>
      </w:r>
      <w:r w:rsidR="00231BD6">
        <w:rPr>
          <w:rFonts w:ascii="Times New Roman" w:eastAsia="Calibri" w:hAnsi="Times New Roman" w:cs="Times New Roman"/>
          <w:b/>
          <w:sz w:val="28"/>
          <w:szCs w:val="28"/>
          <w:lang w:val="ky-KG"/>
        </w:rPr>
        <w:t>ү</w:t>
      </w:r>
      <w:r w:rsidRPr="00231BD6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="00231BD6">
        <w:rPr>
          <w:rFonts w:ascii="Times New Roman" w:eastAsia="Calibri" w:hAnsi="Times New Roman" w:cs="Times New Roman"/>
          <w:b/>
          <w:sz w:val="28"/>
          <w:szCs w:val="28"/>
          <w:lang w:val="ky-KG"/>
        </w:rPr>
        <w:t>ү</w:t>
      </w:r>
      <w:r w:rsidRPr="00231BD6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31BD6">
        <w:rPr>
          <w:rFonts w:ascii="Times New Roman" w:eastAsia="Calibri" w:hAnsi="Times New Roman" w:cs="Times New Roman"/>
          <w:b/>
          <w:sz w:val="28"/>
          <w:szCs w:val="28"/>
          <w:lang w:val="ky-KG"/>
        </w:rPr>
        <w:t>үү</w:t>
      </w:r>
      <w:r w:rsidRPr="00231BD6">
        <w:rPr>
          <w:rFonts w:ascii="Times New Roman" w:eastAsia="Calibri" w:hAnsi="Times New Roman" w:cs="Times New Roman"/>
          <w:b/>
          <w:sz w:val="28"/>
          <w:szCs w:val="28"/>
        </w:rPr>
        <w:t>ч</w:t>
      </w:r>
      <w:r w:rsidR="00231BD6">
        <w:rPr>
          <w:rFonts w:ascii="Times New Roman" w:eastAsia="Calibri" w:hAnsi="Times New Roman" w:cs="Times New Roman"/>
          <w:b/>
          <w:sz w:val="28"/>
          <w:szCs w:val="28"/>
          <w:lang w:val="ky-KG"/>
        </w:rPr>
        <w:t>ү</w:t>
      </w:r>
      <w:r w:rsidRPr="00231BD6">
        <w:rPr>
          <w:rFonts w:ascii="Times New Roman" w:eastAsia="Calibri" w:hAnsi="Times New Roman" w:cs="Times New Roman"/>
          <w:b/>
          <w:sz w:val="28"/>
          <w:szCs w:val="28"/>
        </w:rPr>
        <w:t xml:space="preserve"> класстардын</w:t>
      </w:r>
      <w:r w:rsidR="00231BD6" w:rsidRPr="00231BD6">
        <w:rPr>
          <w:rFonts w:ascii="Times New Roman" w:eastAsia="Calibri" w:hAnsi="Times New Roman" w:cs="Times New Roman"/>
          <w:b/>
          <w:sz w:val="28"/>
          <w:szCs w:val="28"/>
          <w:lang w:val="ky-KG"/>
        </w:rPr>
        <w:t xml:space="preserve"> төрт жылдык салыштырма </w:t>
      </w:r>
      <w:r w:rsidRPr="00231BD6">
        <w:rPr>
          <w:rFonts w:ascii="Times New Roman" w:eastAsia="Calibri" w:hAnsi="Times New Roman" w:cs="Times New Roman"/>
          <w:b/>
          <w:sz w:val="28"/>
          <w:szCs w:val="28"/>
        </w:rPr>
        <w:t xml:space="preserve"> жыйынтыктары</w:t>
      </w:r>
    </w:p>
    <w:p w14:paraId="7C33DBCD" w14:textId="77777777" w:rsidR="00AE5E30" w:rsidRPr="00AE5E30" w:rsidRDefault="00AE5E30" w:rsidP="00AE5E30">
      <w:pPr>
        <w:rPr>
          <w:rFonts w:ascii="Times New Roman" w:eastAsia="Calibri" w:hAnsi="Times New Roman" w:cs="Times New Roman"/>
        </w:rPr>
      </w:pPr>
    </w:p>
    <w:tbl>
      <w:tblPr>
        <w:tblStyle w:val="1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335"/>
        <w:gridCol w:w="801"/>
        <w:gridCol w:w="801"/>
        <w:gridCol w:w="802"/>
        <w:gridCol w:w="801"/>
        <w:gridCol w:w="802"/>
        <w:gridCol w:w="801"/>
        <w:gridCol w:w="801"/>
        <w:gridCol w:w="802"/>
        <w:gridCol w:w="801"/>
        <w:gridCol w:w="802"/>
      </w:tblGrid>
      <w:tr w:rsidR="00AE5E30" w:rsidRPr="00231BD6" w14:paraId="63505B8E" w14:textId="77777777" w:rsidTr="00231BD6">
        <w:tc>
          <w:tcPr>
            <w:tcW w:w="425" w:type="dxa"/>
            <w:shd w:val="clear" w:color="auto" w:fill="auto"/>
          </w:tcPr>
          <w:p w14:paraId="6C844BDE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35" w:type="dxa"/>
            <w:shd w:val="clear" w:color="auto" w:fill="auto"/>
          </w:tcPr>
          <w:p w14:paraId="2A5F825B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Жылдары</w:t>
            </w:r>
          </w:p>
        </w:tc>
        <w:tc>
          <w:tcPr>
            <w:tcW w:w="801" w:type="dxa"/>
            <w:shd w:val="clear" w:color="auto" w:fill="auto"/>
          </w:tcPr>
          <w:p w14:paraId="2D189688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50-70</w:t>
            </w:r>
          </w:p>
        </w:tc>
        <w:tc>
          <w:tcPr>
            <w:tcW w:w="801" w:type="dxa"/>
            <w:shd w:val="clear" w:color="auto" w:fill="auto"/>
          </w:tcPr>
          <w:p w14:paraId="23539F19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70-90</w:t>
            </w:r>
          </w:p>
        </w:tc>
        <w:tc>
          <w:tcPr>
            <w:tcW w:w="802" w:type="dxa"/>
            <w:shd w:val="clear" w:color="auto" w:fill="auto"/>
          </w:tcPr>
          <w:p w14:paraId="5A0B44B1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90-110</w:t>
            </w:r>
          </w:p>
        </w:tc>
        <w:tc>
          <w:tcPr>
            <w:tcW w:w="801" w:type="dxa"/>
            <w:shd w:val="clear" w:color="auto" w:fill="auto"/>
          </w:tcPr>
          <w:p w14:paraId="7D57267E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110-130</w:t>
            </w:r>
          </w:p>
        </w:tc>
        <w:tc>
          <w:tcPr>
            <w:tcW w:w="802" w:type="dxa"/>
            <w:shd w:val="clear" w:color="auto" w:fill="auto"/>
          </w:tcPr>
          <w:p w14:paraId="136CBB11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130-150</w:t>
            </w:r>
          </w:p>
        </w:tc>
        <w:tc>
          <w:tcPr>
            <w:tcW w:w="801" w:type="dxa"/>
            <w:shd w:val="clear" w:color="auto" w:fill="auto"/>
          </w:tcPr>
          <w:p w14:paraId="4D51486D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150-170</w:t>
            </w:r>
          </w:p>
        </w:tc>
        <w:tc>
          <w:tcPr>
            <w:tcW w:w="801" w:type="dxa"/>
            <w:shd w:val="clear" w:color="auto" w:fill="auto"/>
          </w:tcPr>
          <w:p w14:paraId="425461DA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02" w:type="dxa"/>
            <w:shd w:val="clear" w:color="auto" w:fill="auto"/>
          </w:tcPr>
          <w:p w14:paraId="3A3AC362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01" w:type="dxa"/>
            <w:shd w:val="clear" w:color="auto" w:fill="auto"/>
          </w:tcPr>
          <w:p w14:paraId="7B66629C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Б\С</w:t>
            </w:r>
          </w:p>
        </w:tc>
        <w:tc>
          <w:tcPr>
            <w:tcW w:w="802" w:type="dxa"/>
            <w:shd w:val="clear" w:color="auto" w:fill="auto"/>
          </w:tcPr>
          <w:p w14:paraId="21E1FCF9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Босого</w:t>
            </w:r>
          </w:p>
          <w:p w14:paraId="75B2B17F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упай</w:t>
            </w:r>
          </w:p>
        </w:tc>
      </w:tr>
      <w:tr w:rsidR="00AE5E30" w:rsidRPr="00231BD6" w14:paraId="166692A6" w14:textId="77777777" w:rsidTr="00231BD6">
        <w:tc>
          <w:tcPr>
            <w:tcW w:w="425" w:type="dxa"/>
            <w:shd w:val="clear" w:color="auto" w:fill="auto"/>
          </w:tcPr>
          <w:p w14:paraId="1CD551B2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5" w:type="dxa"/>
            <w:shd w:val="clear" w:color="auto" w:fill="auto"/>
          </w:tcPr>
          <w:p w14:paraId="3EABDDD9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2017-2018 о.ж</w:t>
            </w:r>
          </w:p>
          <w:p w14:paraId="626AB2E9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Баардыгы </w:t>
            </w:r>
            <w:r w:rsidR="00586BCE"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 </w:t>
            </w: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окуучу</w:t>
            </w:r>
          </w:p>
        </w:tc>
        <w:tc>
          <w:tcPr>
            <w:tcW w:w="801" w:type="dxa"/>
            <w:shd w:val="clear" w:color="auto" w:fill="auto"/>
          </w:tcPr>
          <w:p w14:paraId="325E6FC2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14:paraId="6BF23A85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2" w:type="dxa"/>
            <w:shd w:val="clear" w:color="auto" w:fill="auto"/>
          </w:tcPr>
          <w:p w14:paraId="46BBE060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1" w:type="dxa"/>
            <w:shd w:val="clear" w:color="auto" w:fill="auto"/>
          </w:tcPr>
          <w:p w14:paraId="309B979F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2" w:type="dxa"/>
            <w:shd w:val="clear" w:color="auto" w:fill="auto"/>
          </w:tcPr>
          <w:p w14:paraId="5C1472F2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14:paraId="178A92FF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14:paraId="3A35F563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auto"/>
          </w:tcPr>
          <w:p w14:paraId="4313AC02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14:paraId="64BAA8C8" w14:textId="77777777" w:rsidR="00AE5E30" w:rsidRPr="00231BD6" w:rsidRDefault="0064616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32%</w:t>
            </w:r>
          </w:p>
        </w:tc>
        <w:tc>
          <w:tcPr>
            <w:tcW w:w="802" w:type="dxa"/>
            <w:shd w:val="clear" w:color="auto" w:fill="auto"/>
          </w:tcPr>
          <w:p w14:paraId="67E9FB9D" w14:textId="77777777" w:rsidR="00AE5E30" w:rsidRPr="00231BD6" w:rsidRDefault="00586BC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E5E30" w:rsidRPr="00231BD6" w14:paraId="1A8E6FFC" w14:textId="77777777" w:rsidTr="00231BD6">
        <w:tc>
          <w:tcPr>
            <w:tcW w:w="425" w:type="dxa"/>
            <w:shd w:val="clear" w:color="auto" w:fill="auto"/>
          </w:tcPr>
          <w:p w14:paraId="7814B142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5" w:type="dxa"/>
            <w:shd w:val="clear" w:color="auto" w:fill="auto"/>
          </w:tcPr>
          <w:p w14:paraId="4CE131B4" w14:textId="77777777" w:rsidR="00AE5E30" w:rsidRPr="00231BD6" w:rsidRDefault="00586BC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2018-2019 </w:t>
            </w:r>
            <w:r w:rsidR="00AE5E30"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о.ж</w:t>
            </w: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763CA2A0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Баардыгы  </w:t>
            </w:r>
            <w:r w:rsidR="002271BE"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586BCE"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окуучу</w:t>
            </w:r>
          </w:p>
        </w:tc>
        <w:tc>
          <w:tcPr>
            <w:tcW w:w="801" w:type="dxa"/>
            <w:shd w:val="clear" w:color="auto" w:fill="auto"/>
          </w:tcPr>
          <w:p w14:paraId="0F37C4F8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14:paraId="698C26D9" w14:textId="77777777" w:rsidR="00AE5E30" w:rsidRPr="00231BD6" w:rsidRDefault="002271B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2" w:type="dxa"/>
            <w:shd w:val="clear" w:color="auto" w:fill="auto"/>
          </w:tcPr>
          <w:p w14:paraId="40BB3AFC" w14:textId="77777777" w:rsidR="00AE5E30" w:rsidRPr="00231BD6" w:rsidRDefault="002271B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69D29B74" w14:textId="77777777" w:rsidR="00AE5E30" w:rsidRPr="00231BD6" w:rsidRDefault="002271B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" w:type="dxa"/>
            <w:shd w:val="clear" w:color="auto" w:fill="auto"/>
          </w:tcPr>
          <w:p w14:paraId="4FA29D09" w14:textId="77777777" w:rsidR="00AE5E30" w:rsidRPr="00231BD6" w:rsidRDefault="002271B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" w:type="dxa"/>
            <w:shd w:val="clear" w:color="auto" w:fill="auto"/>
          </w:tcPr>
          <w:p w14:paraId="2C6F51B0" w14:textId="77777777" w:rsidR="00AE5E30" w:rsidRPr="00231BD6" w:rsidRDefault="002271B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14:paraId="459DAA99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auto"/>
          </w:tcPr>
          <w:p w14:paraId="4CA68B5E" w14:textId="77777777" w:rsidR="00AE5E30" w:rsidRPr="00231BD6" w:rsidRDefault="00AE5E30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14:paraId="2C3D828C" w14:textId="77777777" w:rsidR="00AE5E30" w:rsidRPr="00231BD6" w:rsidRDefault="002271B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31%</w:t>
            </w:r>
          </w:p>
        </w:tc>
        <w:tc>
          <w:tcPr>
            <w:tcW w:w="802" w:type="dxa"/>
            <w:shd w:val="clear" w:color="auto" w:fill="auto"/>
          </w:tcPr>
          <w:p w14:paraId="4EC5EFD4" w14:textId="77777777" w:rsidR="00AE5E30" w:rsidRPr="00231BD6" w:rsidRDefault="002271B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2271BE" w:rsidRPr="00231BD6" w14:paraId="4C5BCC82" w14:textId="77777777" w:rsidTr="00231BD6">
        <w:tc>
          <w:tcPr>
            <w:tcW w:w="425" w:type="dxa"/>
            <w:shd w:val="clear" w:color="auto" w:fill="auto"/>
          </w:tcPr>
          <w:p w14:paraId="656AD376" w14:textId="77777777" w:rsidR="002271BE" w:rsidRPr="00231BD6" w:rsidRDefault="002271B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5" w:type="dxa"/>
            <w:shd w:val="clear" w:color="auto" w:fill="auto"/>
          </w:tcPr>
          <w:p w14:paraId="4E3F498E" w14:textId="77777777" w:rsidR="002271BE" w:rsidRPr="00231BD6" w:rsidRDefault="002271B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2019-2020о.ж.</w:t>
            </w:r>
          </w:p>
          <w:p w14:paraId="6CF5B7CE" w14:textId="77777777" w:rsidR="002271BE" w:rsidRPr="00231BD6" w:rsidRDefault="002271B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Баардыгы </w:t>
            </w:r>
            <w:r w:rsidR="00E916BB"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окуучу </w:t>
            </w:r>
          </w:p>
        </w:tc>
        <w:tc>
          <w:tcPr>
            <w:tcW w:w="801" w:type="dxa"/>
            <w:shd w:val="clear" w:color="auto" w:fill="auto"/>
          </w:tcPr>
          <w:p w14:paraId="29995745" w14:textId="77777777" w:rsidR="002271BE" w:rsidRPr="00231BD6" w:rsidRDefault="002271B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14:paraId="7AB5A83C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" w:type="dxa"/>
            <w:shd w:val="clear" w:color="auto" w:fill="auto"/>
          </w:tcPr>
          <w:p w14:paraId="26041284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1" w:type="dxa"/>
            <w:shd w:val="clear" w:color="auto" w:fill="auto"/>
          </w:tcPr>
          <w:p w14:paraId="05470A3A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2" w:type="dxa"/>
            <w:shd w:val="clear" w:color="auto" w:fill="auto"/>
          </w:tcPr>
          <w:p w14:paraId="1160165C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14:paraId="2E467F3F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1" w:type="dxa"/>
            <w:shd w:val="clear" w:color="auto" w:fill="auto"/>
          </w:tcPr>
          <w:p w14:paraId="618C53B9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14:paraId="5F74D71E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14:paraId="206D7DDB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802" w:type="dxa"/>
            <w:shd w:val="clear" w:color="auto" w:fill="auto"/>
          </w:tcPr>
          <w:p w14:paraId="2381F9E0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2271BE" w:rsidRPr="00231BD6" w14:paraId="1B221881" w14:textId="77777777" w:rsidTr="00231BD6">
        <w:tc>
          <w:tcPr>
            <w:tcW w:w="425" w:type="dxa"/>
            <w:shd w:val="clear" w:color="auto" w:fill="auto"/>
          </w:tcPr>
          <w:p w14:paraId="78C171A9" w14:textId="77777777" w:rsidR="002271BE" w:rsidRPr="00231BD6" w:rsidRDefault="002271B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5" w:type="dxa"/>
            <w:shd w:val="clear" w:color="auto" w:fill="auto"/>
          </w:tcPr>
          <w:p w14:paraId="303269D0" w14:textId="77777777" w:rsidR="002271BE" w:rsidRPr="00231BD6" w:rsidRDefault="002271B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2020-2021 о.ж.Баардыгы </w:t>
            </w:r>
            <w:r w:rsidR="00E916BB"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20 окуучу</w:t>
            </w:r>
          </w:p>
        </w:tc>
        <w:tc>
          <w:tcPr>
            <w:tcW w:w="801" w:type="dxa"/>
            <w:shd w:val="clear" w:color="auto" w:fill="auto"/>
          </w:tcPr>
          <w:p w14:paraId="19122F80" w14:textId="77777777" w:rsidR="002271BE" w:rsidRPr="00231BD6" w:rsidRDefault="002271BE" w:rsidP="00113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14:paraId="69B4FA4B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2" w:type="dxa"/>
            <w:shd w:val="clear" w:color="auto" w:fill="auto"/>
          </w:tcPr>
          <w:p w14:paraId="5EF3034F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1" w:type="dxa"/>
            <w:shd w:val="clear" w:color="auto" w:fill="auto"/>
          </w:tcPr>
          <w:p w14:paraId="2BD2D567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" w:type="dxa"/>
            <w:shd w:val="clear" w:color="auto" w:fill="auto"/>
          </w:tcPr>
          <w:p w14:paraId="525192E1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shd w:val="clear" w:color="auto" w:fill="auto"/>
          </w:tcPr>
          <w:p w14:paraId="1E7CA000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14:paraId="2E12E6CF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2" w:type="dxa"/>
            <w:shd w:val="clear" w:color="auto" w:fill="auto"/>
          </w:tcPr>
          <w:p w14:paraId="262D5FA1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shd w:val="clear" w:color="auto" w:fill="auto"/>
          </w:tcPr>
          <w:p w14:paraId="35BA6174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802" w:type="dxa"/>
            <w:shd w:val="clear" w:color="auto" w:fill="auto"/>
          </w:tcPr>
          <w:p w14:paraId="4A39814C" w14:textId="77777777" w:rsidR="002271BE" w:rsidRPr="00231BD6" w:rsidRDefault="002271BE" w:rsidP="0048299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1BD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</w:tbl>
    <w:p w14:paraId="0612C2D1" w14:textId="77777777" w:rsidR="00AE5E30" w:rsidRPr="00231BD6" w:rsidRDefault="00AE5E30" w:rsidP="00AE5E30">
      <w:pPr>
        <w:rPr>
          <w:rFonts w:ascii="Times New Roman" w:hAnsi="Times New Roman" w:cs="Times New Roman"/>
          <w:sz w:val="28"/>
          <w:szCs w:val="28"/>
        </w:rPr>
      </w:pPr>
      <w:r w:rsidRPr="00231BD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C87703" w14:textId="46EFBE0A" w:rsidR="00E916BB" w:rsidRPr="00231BD6" w:rsidRDefault="00AE5E30" w:rsidP="00AE5E30">
      <w:pPr>
        <w:rPr>
          <w:rFonts w:ascii="Times New Roman" w:hAnsi="Times New Roman" w:cs="Times New Roman"/>
          <w:b/>
          <w:sz w:val="28"/>
          <w:szCs w:val="28"/>
        </w:rPr>
      </w:pPr>
      <w:r w:rsidRPr="00231BD6">
        <w:rPr>
          <w:rFonts w:ascii="Times New Roman" w:hAnsi="Times New Roman" w:cs="Times New Roman"/>
          <w:sz w:val="28"/>
          <w:szCs w:val="28"/>
        </w:rPr>
        <w:t xml:space="preserve">2017-2018-окуу жылындагы ЖРТга </w:t>
      </w:r>
      <w:r w:rsidR="0064616E" w:rsidRPr="00231BD6">
        <w:rPr>
          <w:rFonts w:ascii="Times New Roman" w:hAnsi="Times New Roman" w:cs="Times New Roman"/>
          <w:sz w:val="28"/>
          <w:szCs w:val="28"/>
        </w:rPr>
        <w:t xml:space="preserve"> бардыгы 16</w:t>
      </w:r>
      <w:r w:rsidRPr="00231BD6">
        <w:rPr>
          <w:rFonts w:ascii="Times New Roman" w:hAnsi="Times New Roman" w:cs="Times New Roman"/>
          <w:sz w:val="28"/>
          <w:szCs w:val="28"/>
        </w:rPr>
        <w:t xml:space="preserve"> окуучу катышкан.Анын ичинен босого упай алганда</w:t>
      </w:r>
      <w:r w:rsidR="0064616E" w:rsidRPr="00231BD6">
        <w:rPr>
          <w:rFonts w:ascii="Times New Roman" w:hAnsi="Times New Roman" w:cs="Times New Roman"/>
          <w:sz w:val="28"/>
          <w:szCs w:val="28"/>
        </w:rPr>
        <w:t>рдын саны 5</w:t>
      </w:r>
      <w:r w:rsidRPr="00231BD6">
        <w:rPr>
          <w:rFonts w:ascii="Times New Roman" w:hAnsi="Times New Roman" w:cs="Times New Roman"/>
          <w:sz w:val="28"/>
          <w:szCs w:val="28"/>
        </w:rPr>
        <w:t xml:space="preserve"> окуучуу билим сап</w:t>
      </w:r>
      <w:r w:rsidR="0064616E" w:rsidRPr="00231BD6">
        <w:rPr>
          <w:rFonts w:ascii="Times New Roman" w:hAnsi="Times New Roman" w:cs="Times New Roman"/>
          <w:sz w:val="28"/>
          <w:szCs w:val="28"/>
        </w:rPr>
        <w:t>аты 32</w:t>
      </w:r>
      <w:r w:rsidR="00E916BB" w:rsidRPr="00231BD6">
        <w:rPr>
          <w:rFonts w:ascii="Times New Roman" w:hAnsi="Times New Roman" w:cs="Times New Roman"/>
          <w:sz w:val="28"/>
          <w:szCs w:val="28"/>
        </w:rPr>
        <w:t>% т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E916BB" w:rsidRPr="00231BD6">
        <w:rPr>
          <w:rFonts w:ascii="Times New Roman" w:hAnsi="Times New Roman" w:cs="Times New Roman"/>
          <w:sz w:val="28"/>
          <w:szCs w:val="28"/>
        </w:rPr>
        <w:t>зг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E916BB" w:rsidRPr="00231BD6">
        <w:rPr>
          <w:rFonts w:ascii="Times New Roman" w:hAnsi="Times New Roman" w:cs="Times New Roman"/>
          <w:sz w:val="28"/>
          <w:szCs w:val="28"/>
        </w:rPr>
        <w:t xml:space="preserve">н. </w:t>
      </w:r>
    </w:p>
    <w:p w14:paraId="5D8A7293" w14:textId="307B14AD" w:rsidR="00E916BB" w:rsidRPr="00231BD6" w:rsidRDefault="00AE5E30" w:rsidP="00AE5E30">
      <w:pPr>
        <w:rPr>
          <w:rFonts w:ascii="Times New Roman" w:hAnsi="Times New Roman" w:cs="Times New Roman"/>
          <w:sz w:val="28"/>
          <w:szCs w:val="28"/>
        </w:rPr>
      </w:pPr>
      <w:r w:rsidRPr="00231BD6">
        <w:rPr>
          <w:rFonts w:ascii="Times New Roman" w:hAnsi="Times New Roman" w:cs="Times New Roman"/>
          <w:sz w:val="28"/>
          <w:szCs w:val="28"/>
        </w:rPr>
        <w:t>2018-201</w:t>
      </w:r>
      <w:r w:rsidR="0064616E" w:rsidRPr="00231BD6">
        <w:rPr>
          <w:rFonts w:ascii="Times New Roman" w:hAnsi="Times New Roman" w:cs="Times New Roman"/>
          <w:sz w:val="28"/>
          <w:szCs w:val="28"/>
        </w:rPr>
        <w:t xml:space="preserve">9- </w:t>
      </w:r>
      <w:r w:rsidR="00E916BB" w:rsidRPr="00231BD6">
        <w:rPr>
          <w:rFonts w:ascii="Times New Roman" w:hAnsi="Times New Roman" w:cs="Times New Roman"/>
          <w:sz w:val="28"/>
          <w:szCs w:val="28"/>
        </w:rPr>
        <w:t>окуу жылында бардыгы болуп 29</w:t>
      </w:r>
      <w:r w:rsidRPr="00231BD6">
        <w:rPr>
          <w:rFonts w:ascii="Times New Roman" w:hAnsi="Times New Roman" w:cs="Times New Roman"/>
          <w:sz w:val="28"/>
          <w:szCs w:val="28"/>
        </w:rPr>
        <w:t xml:space="preserve"> оку</w:t>
      </w:r>
      <w:r w:rsidR="00E916BB" w:rsidRPr="00231BD6">
        <w:rPr>
          <w:rFonts w:ascii="Times New Roman" w:hAnsi="Times New Roman" w:cs="Times New Roman"/>
          <w:sz w:val="28"/>
          <w:szCs w:val="28"/>
        </w:rPr>
        <w:t>учу б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E916BB" w:rsidRPr="00231BD6">
        <w:rPr>
          <w:rFonts w:ascii="Times New Roman" w:hAnsi="Times New Roman" w:cs="Times New Roman"/>
          <w:sz w:val="28"/>
          <w:szCs w:val="28"/>
        </w:rPr>
        <w:t>т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E916BB" w:rsidRPr="00231BD6">
        <w:rPr>
          <w:rFonts w:ascii="Times New Roman" w:hAnsi="Times New Roman" w:cs="Times New Roman"/>
          <w:sz w:val="28"/>
          <w:szCs w:val="28"/>
        </w:rPr>
        <w:t>р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E916BB" w:rsidRPr="00231BD6">
        <w:rPr>
          <w:rFonts w:ascii="Times New Roman" w:hAnsi="Times New Roman" w:cs="Times New Roman"/>
          <w:sz w:val="28"/>
          <w:szCs w:val="28"/>
        </w:rPr>
        <w:t>шт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E916BB" w:rsidRPr="00231BD6">
        <w:rPr>
          <w:rFonts w:ascii="Times New Roman" w:hAnsi="Times New Roman" w:cs="Times New Roman"/>
          <w:sz w:val="28"/>
          <w:szCs w:val="28"/>
        </w:rPr>
        <w:t>. Алардын ичинен 29</w:t>
      </w:r>
      <w:r w:rsidRPr="00231BD6">
        <w:rPr>
          <w:rFonts w:ascii="Times New Roman" w:hAnsi="Times New Roman" w:cs="Times New Roman"/>
          <w:sz w:val="28"/>
          <w:szCs w:val="28"/>
        </w:rPr>
        <w:t xml:space="preserve"> б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sz w:val="28"/>
          <w:szCs w:val="28"/>
        </w:rPr>
        <w:t>т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sz w:val="28"/>
          <w:szCs w:val="28"/>
        </w:rPr>
        <w:t>р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үү</w:t>
      </w:r>
      <w:r w:rsidRPr="00231BD6">
        <w:rPr>
          <w:rFonts w:ascii="Times New Roman" w:hAnsi="Times New Roman" w:cs="Times New Roman"/>
          <w:sz w:val="28"/>
          <w:szCs w:val="28"/>
        </w:rPr>
        <w:t>ч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sz w:val="28"/>
          <w:szCs w:val="28"/>
        </w:rPr>
        <w:t xml:space="preserve"> Жалпы Республикалык т</w:t>
      </w:r>
      <w:r w:rsidR="002271BE" w:rsidRPr="00231BD6">
        <w:rPr>
          <w:rFonts w:ascii="Times New Roman" w:hAnsi="Times New Roman" w:cs="Times New Roman"/>
          <w:sz w:val="28"/>
          <w:szCs w:val="28"/>
        </w:rPr>
        <w:t>естирл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өө</w:t>
      </w:r>
      <w:r w:rsidR="002271BE" w:rsidRPr="00231BD6">
        <w:rPr>
          <w:rFonts w:ascii="Times New Roman" w:hAnsi="Times New Roman" w:cs="Times New Roman"/>
          <w:sz w:val="28"/>
          <w:szCs w:val="28"/>
        </w:rPr>
        <w:t>г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2271BE" w:rsidRPr="00231BD6">
        <w:rPr>
          <w:rFonts w:ascii="Times New Roman" w:hAnsi="Times New Roman" w:cs="Times New Roman"/>
          <w:sz w:val="28"/>
          <w:szCs w:val="28"/>
        </w:rPr>
        <w:t xml:space="preserve"> катыш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кан билим сапаты</w:t>
      </w:r>
      <w:r w:rsidR="002271BE" w:rsidRPr="00231BD6">
        <w:rPr>
          <w:rFonts w:ascii="Times New Roman" w:hAnsi="Times New Roman" w:cs="Times New Roman"/>
          <w:sz w:val="28"/>
          <w:szCs w:val="28"/>
        </w:rPr>
        <w:t xml:space="preserve"> 31</w:t>
      </w:r>
      <w:r w:rsidRPr="00231BD6">
        <w:rPr>
          <w:rFonts w:ascii="Times New Roman" w:hAnsi="Times New Roman" w:cs="Times New Roman"/>
          <w:sz w:val="28"/>
          <w:szCs w:val="28"/>
        </w:rPr>
        <w:t>% тузду. Жыйынтыгында таблицада к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 xml:space="preserve">өрсөтүлгөндөй </w:t>
      </w:r>
      <w:r w:rsidRPr="00231BD6">
        <w:rPr>
          <w:rFonts w:ascii="Times New Roman" w:hAnsi="Times New Roman" w:cs="Times New Roman"/>
          <w:sz w:val="28"/>
          <w:szCs w:val="28"/>
        </w:rPr>
        <w:t>2017-2018 – окуу жылына салыштырмалуу 1</w:t>
      </w:r>
      <w:r w:rsidR="00E916BB" w:rsidRPr="00231BD6">
        <w:rPr>
          <w:rFonts w:ascii="Times New Roman" w:hAnsi="Times New Roman" w:cs="Times New Roman"/>
          <w:sz w:val="28"/>
          <w:szCs w:val="28"/>
        </w:rPr>
        <w:t xml:space="preserve">% 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 xml:space="preserve"> га төмөндөгөн</w:t>
      </w:r>
      <w:r w:rsidR="00E916BB" w:rsidRPr="00231BD6">
        <w:rPr>
          <w:rFonts w:ascii="Times New Roman" w:hAnsi="Times New Roman" w:cs="Times New Roman"/>
          <w:sz w:val="28"/>
          <w:szCs w:val="28"/>
        </w:rPr>
        <w:t xml:space="preserve">. </w:t>
      </w:r>
      <w:r w:rsidR="00D921BA" w:rsidRPr="00231BD6">
        <w:rPr>
          <w:rFonts w:ascii="Times New Roman" w:hAnsi="Times New Roman" w:cs="Times New Roman"/>
          <w:sz w:val="28"/>
          <w:szCs w:val="28"/>
        </w:rPr>
        <w:t>Мектеп боюнча негизги тесттин орточо упайы 106.</w:t>
      </w:r>
    </w:p>
    <w:p w14:paraId="235A4BFE" w14:textId="58A48443" w:rsidR="00AE5E30" w:rsidRPr="00231BD6" w:rsidRDefault="00AE5E30" w:rsidP="00AE5E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1BD6">
        <w:rPr>
          <w:rFonts w:ascii="Times New Roman" w:hAnsi="Times New Roman" w:cs="Times New Roman"/>
          <w:b/>
          <w:i/>
          <w:sz w:val="28"/>
          <w:szCs w:val="28"/>
        </w:rPr>
        <w:t xml:space="preserve">Сунуш: Предметтик мугалимдер окуучуларга </w:t>
      </w:r>
      <w:r w:rsidR="00BF28CD">
        <w:rPr>
          <w:rFonts w:ascii="Times New Roman" w:hAnsi="Times New Roman" w:cs="Times New Roman"/>
          <w:b/>
          <w:i/>
          <w:sz w:val="28"/>
          <w:szCs w:val="28"/>
          <w:lang w:val="ky-KG"/>
        </w:rPr>
        <w:t>ө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зг</w:t>
      </w:r>
      <w:r w:rsidR="00BF28CD">
        <w:rPr>
          <w:rFonts w:ascii="Times New Roman" w:hAnsi="Times New Roman" w:cs="Times New Roman"/>
          <w:b/>
          <w:i/>
          <w:sz w:val="28"/>
          <w:szCs w:val="28"/>
          <w:lang w:val="ky-KG"/>
        </w:rPr>
        <w:t>ө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BF28CD">
        <w:rPr>
          <w:rFonts w:ascii="Times New Roman" w:hAnsi="Times New Roman" w:cs="Times New Roman"/>
          <w:b/>
          <w:i/>
          <w:sz w:val="28"/>
          <w:szCs w:val="28"/>
          <w:lang w:val="ky-KG"/>
        </w:rPr>
        <w:t>ө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 xml:space="preserve"> тесттик тапшырмаларды бер</w:t>
      </w:r>
      <w:r w:rsidR="00BF28CD">
        <w:rPr>
          <w:rFonts w:ascii="Times New Roman" w:hAnsi="Times New Roman" w:cs="Times New Roman"/>
          <w:b/>
          <w:i/>
          <w:sz w:val="28"/>
          <w:szCs w:val="28"/>
          <w:lang w:val="ky-KG"/>
        </w:rPr>
        <w:t>үү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 xml:space="preserve"> жана логикалык тапшырмаларга басым бер</w:t>
      </w:r>
      <w:r w:rsidR="00231BD6">
        <w:rPr>
          <w:rFonts w:ascii="Times New Roman" w:hAnsi="Times New Roman" w:cs="Times New Roman"/>
          <w:b/>
          <w:i/>
          <w:sz w:val="28"/>
          <w:szCs w:val="28"/>
          <w:lang w:val="ky-KG"/>
        </w:rPr>
        <w:t>үү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 xml:space="preserve"> менен ишт</w:t>
      </w:r>
      <w:r w:rsidR="00231BD6">
        <w:rPr>
          <w:rFonts w:ascii="Times New Roman" w:hAnsi="Times New Roman" w:cs="Times New Roman"/>
          <w:b/>
          <w:i/>
          <w:sz w:val="28"/>
          <w:szCs w:val="28"/>
          <w:lang w:val="ky-KG"/>
        </w:rPr>
        <w:t>өө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5A2219E7" w14:textId="77777777" w:rsidR="00AE5E30" w:rsidRPr="00231BD6" w:rsidRDefault="00AE5E30" w:rsidP="00AE5E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1BD6">
        <w:rPr>
          <w:rFonts w:ascii="Times New Roman" w:hAnsi="Times New Roman" w:cs="Times New Roman"/>
          <w:b/>
          <w:i/>
          <w:sz w:val="28"/>
          <w:szCs w:val="28"/>
        </w:rPr>
        <w:t>Окуучулардын сабактан тышкары билим алуусун жана даярдоо курстарына катышуусун калыптандыруу.</w:t>
      </w:r>
    </w:p>
    <w:p w14:paraId="1ECE45D7" w14:textId="77777777" w:rsidR="00D921BA" w:rsidRPr="00231BD6" w:rsidRDefault="00D921BA" w:rsidP="00AE5E30">
      <w:pPr>
        <w:rPr>
          <w:rFonts w:ascii="Times New Roman" w:hAnsi="Times New Roman" w:cs="Times New Roman"/>
          <w:sz w:val="28"/>
          <w:szCs w:val="28"/>
        </w:rPr>
      </w:pPr>
    </w:p>
    <w:p w14:paraId="6A5A1801" w14:textId="0E92130F" w:rsidR="00AE5E30" w:rsidRPr="00231BD6" w:rsidRDefault="00E916BB" w:rsidP="00AE5E30">
      <w:pPr>
        <w:rPr>
          <w:rFonts w:ascii="Times New Roman" w:hAnsi="Times New Roman" w:cs="Times New Roman"/>
          <w:sz w:val="28"/>
          <w:szCs w:val="28"/>
        </w:rPr>
      </w:pPr>
      <w:r w:rsidRPr="00231BD6">
        <w:rPr>
          <w:rFonts w:ascii="Times New Roman" w:hAnsi="Times New Roman" w:cs="Times New Roman"/>
          <w:sz w:val="28"/>
          <w:szCs w:val="28"/>
        </w:rPr>
        <w:t xml:space="preserve">2019-2020-окуу  жылында ЖРТ 24 </w:t>
      </w:r>
      <w:r w:rsidR="00AE5E30" w:rsidRPr="00231BD6">
        <w:rPr>
          <w:rFonts w:ascii="Times New Roman" w:hAnsi="Times New Roman" w:cs="Times New Roman"/>
          <w:sz w:val="28"/>
          <w:szCs w:val="28"/>
        </w:rPr>
        <w:t xml:space="preserve"> окуучу катышып, а</w:t>
      </w:r>
      <w:r w:rsidRPr="00231BD6">
        <w:rPr>
          <w:rFonts w:ascii="Times New Roman" w:hAnsi="Times New Roman" w:cs="Times New Roman"/>
          <w:sz w:val="28"/>
          <w:szCs w:val="28"/>
        </w:rPr>
        <w:t>лардын ичинен босого упайдан(110) жогору алгандардын  саны 13</w:t>
      </w:r>
      <w:r w:rsidR="00AE5E30" w:rsidRPr="00231BD6">
        <w:rPr>
          <w:rFonts w:ascii="Times New Roman" w:hAnsi="Times New Roman" w:cs="Times New Roman"/>
          <w:sz w:val="28"/>
          <w:szCs w:val="28"/>
        </w:rPr>
        <w:t xml:space="preserve"> окуучу.</w:t>
      </w:r>
      <w:r w:rsidRPr="00231BD6">
        <w:rPr>
          <w:rFonts w:ascii="Times New Roman" w:hAnsi="Times New Roman" w:cs="Times New Roman"/>
          <w:sz w:val="28"/>
          <w:szCs w:val="28"/>
        </w:rPr>
        <w:t xml:space="preserve"> Билим сапаты 55% т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sz w:val="28"/>
          <w:szCs w:val="28"/>
        </w:rPr>
        <w:t>зг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231BD6">
        <w:rPr>
          <w:rFonts w:ascii="Times New Roman" w:hAnsi="Times New Roman" w:cs="Times New Roman"/>
          <w:sz w:val="28"/>
          <w:szCs w:val="28"/>
        </w:rPr>
        <w:t>н</w:t>
      </w:r>
      <w:r w:rsidR="00AE5E30" w:rsidRPr="00231BD6">
        <w:rPr>
          <w:rFonts w:ascii="Times New Roman" w:hAnsi="Times New Roman" w:cs="Times New Roman"/>
          <w:sz w:val="28"/>
          <w:szCs w:val="28"/>
        </w:rPr>
        <w:t>.</w:t>
      </w:r>
      <w:r w:rsidR="00D921BA" w:rsidRPr="00231BD6">
        <w:rPr>
          <w:rFonts w:ascii="Times New Roman" w:hAnsi="Times New Roman" w:cs="Times New Roman"/>
          <w:sz w:val="28"/>
          <w:szCs w:val="28"/>
        </w:rPr>
        <w:t xml:space="preserve"> Жыйынтыгында таблицада к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D921BA" w:rsidRPr="00231BD6">
        <w:rPr>
          <w:rFonts w:ascii="Times New Roman" w:hAnsi="Times New Roman" w:cs="Times New Roman"/>
          <w:sz w:val="28"/>
          <w:szCs w:val="28"/>
        </w:rPr>
        <w:t>рс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D921BA" w:rsidRPr="00231BD6">
        <w:rPr>
          <w:rFonts w:ascii="Times New Roman" w:hAnsi="Times New Roman" w:cs="Times New Roman"/>
          <w:sz w:val="28"/>
          <w:szCs w:val="28"/>
        </w:rPr>
        <w:t>т</w:t>
      </w:r>
      <w:r w:rsidR="00231BD6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="00D921BA" w:rsidRPr="00231BD6">
        <w:rPr>
          <w:rFonts w:ascii="Times New Roman" w:hAnsi="Times New Roman" w:cs="Times New Roman"/>
          <w:sz w:val="28"/>
          <w:szCs w:val="28"/>
        </w:rPr>
        <w:t>лг</w:t>
      </w:r>
      <w:r w:rsidR="002667E3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D921BA" w:rsidRPr="00231BD6">
        <w:rPr>
          <w:rFonts w:ascii="Times New Roman" w:hAnsi="Times New Roman" w:cs="Times New Roman"/>
          <w:sz w:val="28"/>
          <w:szCs w:val="28"/>
        </w:rPr>
        <w:t>нд</w:t>
      </w:r>
      <w:r w:rsidR="002667E3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D921BA" w:rsidRPr="00231BD6">
        <w:rPr>
          <w:rFonts w:ascii="Times New Roman" w:hAnsi="Times New Roman" w:cs="Times New Roman"/>
          <w:sz w:val="28"/>
          <w:szCs w:val="28"/>
        </w:rPr>
        <w:t>й 2018-2019 – окуу жылына салыштырмалуу 24%га жогору.</w:t>
      </w:r>
    </w:p>
    <w:p w14:paraId="1D57C278" w14:textId="27CA4065" w:rsidR="00D921BA" w:rsidRPr="00231BD6" w:rsidRDefault="00D921BA" w:rsidP="00D921BA">
      <w:pPr>
        <w:rPr>
          <w:rFonts w:ascii="Times New Roman" w:hAnsi="Times New Roman" w:cs="Times New Roman"/>
          <w:b/>
          <w:sz w:val="28"/>
          <w:szCs w:val="28"/>
        </w:rPr>
      </w:pPr>
      <w:r w:rsidRPr="00231BD6">
        <w:rPr>
          <w:rFonts w:ascii="Times New Roman" w:hAnsi="Times New Roman" w:cs="Times New Roman"/>
          <w:b/>
          <w:sz w:val="28"/>
          <w:szCs w:val="28"/>
        </w:rPr>
        <w:lastRenderedPageBreak/>
        <w:t>Сунуш: Б</w:t>
      </w:r>
      <w:r w:rsidR="00BF28CD">
        <w:rPr>
          <w:rFonts w:ascii="Times New Roman" w:hAnsi="Times New Roman" w:cs="Times New Roman"/>
          <w:b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b/>
          <w:sz w:val="28"/>
          <w:szCs w:val="28"/>
        </w:rPr>
        <w:t>т</w:t>
      </w:r>
      <w:r w:rsidR="00BF28CD">
        <w:rPr>
          <w:rFonts w:ascii="Times New Roman" w:hAnsi="Times New Roman" w:cs="Times New Roman"/>
          <w:b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b/>
          <w:sz w:val="28"/>
          <w:szCs w:val="28"/>
        </w:rPr>
        <w:t>р</w:t>
      </w:r>
      <w:r w:rsidR="00BF28CD">
        <w:rPr>
          <w:rFonts w:ascii="Times New Roman" w:hAnsi="Times New Roman" w:cs="Times New Roman"/>
          <w:b/>
          <w:sz w:val="28"/>
          <w:szCs w:val="28"/>
          <w:lang w:val="ky-KG"/>
        </w:rPr>
        <w:t>үү</w:t>
      </w:r>
      <w:r w:rsidRPr="00231BD6">
        <w:rPr>
          <w:rFonts w:ascii="Times New Roman" w:hAnsi="Times New Roman" w:cs="Times New Roman"/>
          <w:b/>
          <w:sz w:val="28"/>
          <w:szCs w:val="28"/>
        </w:rPr>
        <w:t>ч</w:t>
      </w:r>
      <w:r w:rsidR="00BF28CD">
        <w:rPr>
          <w:rFonts w:ascii="Times New Roman" w:hAnsi="Times New Roman" w:cs="Times New Roman"/>
          <w:b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b/>
          <w:sz w:val="28"/>
          <w:szCs w:val="28"/>
        </w:rPr>
        <w:t>л</w:t>
      </w:r>
      <w:r w:rsidR="00BF28CD">
        <w:rPr>
          <w:rFonts w:ascii="Times New Roman" w:hAnsi="Times New Roman" w:cs="Times New Roman"/>
          <w:b/>
          <w:sz w:val="28"/>
          <w:szCs w:val="28"/>
          <w:lang w:val="ky-KG"/>
        </w:rPr>
        <w:t>ө</w:t>
      </w:r>
      <w:r w:rsidRPr="00231BD6">
        <w:rPr>
          <w:rFonts w:ascii="Times New Roman" w:hAnsi="Times New Roman" w:cs="Times New Roman"/>
          <w:b/>
          <w:sz w:val="28"/>
          <w:szCs w:val="28"/>
        </w:rPr>
        <w:t>рд</w:t>
      </w:r>
      <w:r w:rsidR="00BF28CD">
        <w:rPr>
          <w:rFonts w:ascii="Times New Roman" w:hAnsi="Times New Roman" w:cs="Times New Roman"/>
          <w:b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b/>
          <w:sz w:val="28"/>
          <w:szCs w:val="28"/>
        </w:rPr>
        <w:t xml:space="preserve"> ЖРТга даярдоо иштерин улантылсын, жыйынтыгы к</w:t>
      </w:r>
      <w:r w:rsidR="002667E3">
        <w:rPr>
          <w:rFonts w:ascii="Times New Roman" w:hAnsi="Times New Roman" w:cs="Times New Roman"/>
          <w:b/>
          <w:sz w:val="28"/>
          <w:szCs w:val="28"/>
          <w:lang w:val="ky-KG"/>
        </w:rPr>
        <w:t>ө</w:t>
      </w:r>
      <w:r w:rsidRPr="00231BD6">
        <w:rPr>
          <w:rFonts w:ascii="Times New Roman" w:hAnsi="Times New Roman" w:cs="Times New Roman"/>
          <w:b/>
          <w:sz w:val="28"/>
          <w:szCs w:val="28"/>
        </w:rPr>
        <w:t>з</w:t>
      </w:r>
      <w:r w:rsidR="002667E3">
        <w:rPr>
          <w:rFonts w:ascii="Times New Roman" w:hAnsi="Times New Roman" w:cs="Times New Roman"/>
          <w:b/>
          <w:sz w:val="28"/>
          <w:szCs w:val="28"/>
          <w:lang w:val="ky-KG"/>
        </w:rPr>
        <w:t>ө</w:t>
      </w:r>
      <w:r w:rsidRPr="00231BD6">
        <w:rPr>
          <w:rFonts w:ascii="Times New Roman" w:hAnsi="Times New Roman" w:cs="Times New Roman"/>
          <w:b/>
          <w:sz w:val="28"/>
          <w:szCs w:val="28"/>
        </w:rPr>
        <w:t>м</w:t>
      </w:r>
      <w:r w:rsidR="002667E3">
        <w:rPr>
          <w:rFonts w:ascii="Times New Roman" w:hAnsi="Times New Roman" w:cs="Times New Roman"/>
          <w:b/>
          <w:sz w:val="28"/>
          <w:szCs w:val="28"/>
          <w:lang w:val="ky-KG"/>
        </w:rPr>
        <w:t>ө</w:t>
      </w:r>
      <w:r w:rsidRPr="00231BD6">
        <w:rPr>
          <w:rFonts w:ascii="Times New Roman" w:hAnsi="Times New Roman" w:cs="Times New Roman"/>
          <w:b/>
          <w:sz w:val="28"/>
          <w:szCs w:val="28"/>
        </w:rPr>
        <w:t>лг</w:t>
      </w:r>
      <w:r w:rsidR="002667E3">
        <w:rPr>
          <w:rFonts w:ascii="Times New Roman" w:hAnsi="Times New Roman" w:cs="Times New Roman"/>
          <w:b/>
          <w:sz w:val="28"/>
          <w:szCs w:val="28"/>
          <w:lang w:val="ky-KG"/>
        </w:rPr>
        <w:t>ө</w:t>
      </w:r>
      <w:r w:rsidRPr="00231BD6">
        <w:rPr>
          <w:rFonts w:ascii="Times New Roman" w:hAnsi="Times New Roman" w:cs="Times New Roman"/>
          <w:b/>
          <w:sz w:val="28"/>
          <w:szCs w:val="28"/>
        </w:rPr>
        <w:t xml:space="preserve"> алынсын.</w:t>
      </w:r>
    </w:p>
    <w:p w14:paraId="4ACC42D8" w14:textId="1357B018" w:rsidR="00D921BA" w:rsidRPr="00BF28CD" w:rsidRDefault="00D921BA" w:rsidP="00AE5E30">
      <w:pPr>
        <w:rPr>
          <w:rFonts w:ascii="Times New Roman" w:hAnsi="Times New Roman" w:cs="Times New Roman"/>
          <w:sz w:val="28"/>
          <w:szCs w:val="28"/>
          <w:lang w:val="ky-KG"/>
        </w:rPr>
      </w:pPr>
      <w:r w:rsidRPr="00231BD6">
        <w:rPr>
          <w:rFonts w:ascii="Times New Roman" w:hAnsi="Times New Roman" w:cs="Times New Roman"/>
          <w:sz w:val="28"/>
          <w:szCs w:val="28"/>
        </w:rPr>
        <w:t>2020- 2021 окуу жылында ЖРТго катышкандардын саны 20 окуучу. Алардын ичинен босого упайдан жогору алгандардын саны 7 окуучу. Билим сапаты 35% т</w:t>
      </w:r>
      <w:r w:rsidR="00BF28CD">
        <w:rPr>
          <w:rFonts w:ascii="Times New Roman" w:hAnsi="Times New Roman" w:cs="Times New Roman"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sz w:val="28"/>
          <w:szCs w:val="28"/>
        </w:rPr>
        <w:t>зг</w:t>
      </w:r>
      <w:r w:rsidR="00BF28CD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231BD6">
        <w:rPr>
          <w:rFonts w:ascii="Times New Roman" w:hAnsi="Times New Roman" w:cs="Times New Roman"/>
          <w:sz w:val="28"/>
          <w:szCs w:val="28"/>
        </w:rPr>
        <w:t>н. 2019- 2020 окуу жылына салыштырмалуу 20%га т</w:t>
      </w:r>
      <w:r w:rsidR="002667E3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231BD6">
        <w:rPr>
          <w:rFonts w:ascii="Times New Roman" w:hAnsi="Times New Roman" w:cs="Times New Roman"/>
          <w:sz w:val="28"/>
          <w:szCs w:val="28"/>
        </w:rPr>
        <w:t>м</w:t>
      </w:r>
      <w:r w:rsidR="002667E3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231BD6">
        <w:rPr>
          <w:rFonts w:ascii="Times New Roman" w:hAnsi="Times New Roman" w:cs="Times New Roman"/>
          <w:sz w:val="28"/>
          <w:szCs w:val="28"/>
        </w:rPr>
        <w:t>нд</w:t>
      </w:r>
      <w:r w:rsidR="002667E3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231BD6">
        <w:rPr>
          <w:rFonts w:ascii="Times New Roman" w:hAnsi="Times New Roman" w:cs="Times New Roman"/>
          <w:sz w:val="28"/>
          <w:szCs w:val="28"/>
        </w:rPr>
        <w:t>г</w:t>
      </w:r>
      <w:r w:rsidR="002667E3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Pr="00231BD6">
        <w:rPr>
          <w:rFonts w:ascii="Times New Roman" w:hAnsi="Times New Roman" w:cs="Times New Roman"/>
          <w:sz w:val="28"/>
          <w:szCs w:val="28"/>
        </w:rPr>
        <w:t>н</w:t>
      </w:r>
      <w:r w:rsidR="00BF28CD">
        <w:rPr>
          <w:rFonts w:ascii="Times New Roman" w:hAnsi="Times New Roman" w:cs="Times New Roman"/>
          <w:sz w:val="28"/>
          <w:szCs w:val="28"/>
          <w:lang w:val="ky-KG"/>
        </w:rPr>
        <w:t xml:space="preserve"> Ковид-19 пандемиясына байланыштуу аралыктан билим берүүгө терс таасирин тийгизип билим сапаты төмөндөп кетти.</w:t>
      </w:r>
    </w:p>
    <w:p w14:paraId="192D3CBA" w14:textId="228720E0" w:rsidR="00AE5E30" w:rsidRPr="00231BD6" w:rsidRDefault="00AE5E30" w:rsidP="00AE5E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31BD6">
        <w:rPr>
          <w:rFonts w:ascii="Times New Roman" w:hAnsi="Times New Roman" w:cs="Times New Roman"/>
          <w:sz w:val="28"/>
          <w:szCs w:val="28"/>
        </w:rPr>
        <w:t>Сунуш.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 xml:space="preserve"> Предметтик мугалимдер окуучуларды ЖРТга окуу жылдын башынан ту</w:t>
      </w:r>
      <w:r w:rsidR="00ED4CFA">
        <w:rPr>
          <w:rFonts w:ascii="Times New Roman" w:hAnsi="Times New Roman" w:cs="Times New Roman"/>
          <w:b/>
          <w:i/>
          <w:sz w:val="28"/>
          <w:szCs w:val="28"/>
          <w:lang w:val="ky-KG"/>
        </w:rPr>
        <w:t>у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 xml:space="preserve">ра багыт берип жана </w:t>
      </w:r>
      <w:r w:rsidR="002667E3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логикалык тапшырмаларга басым жасоо менен ишт</w:t>
      </w:r>
      <w:r w:rsidR="002667E3">
        <w:rPr>
          <w:rFonts w:ascii="Times New Roman" w:hAnsi="Times New Roman" w:cs="Times New Roman"/>
          <w:b/>
          <w:i/>
          <w:sz w:val="28"/>
          <w:szCs w:val="28"/>
          <w:lang w:val="ky-KG"/>
        </w:rPr>
        <w:t>өө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.Б</w:t>
      </w:r>
      <w:r w:rsidR="002667E3">
        <w:rPr>
          <w:rFonts w:ascii="Times New Roman" w:hAnsi="Times New Roman" w:cs="Times New Roman"/>
          <w:b/>
          <w:i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2667E3">
        <w:rPr>
          <w:rFonts w:ascii="Times New Roman" w:hAnsi="Times New Roman" w:cs="Times New Roman"/>
          <w:b/>
          <w:i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2667E3">
        <w:rPr>
          <w:rFonts w:ascii="Times New Roman" w:hAnsi="Times New Roman" w:cs="Times New Roman"/>
          <w:b/>
          <w:i/>
          <w:sz w:val="28"/>
          <w:szCs w:val="28"/>
          <w:lang w:val="ky-KG"/>
        </w:rPr>
        <w:t>үү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2667E3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ү 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класстар</w:t>
      </w:r>
      <w:r w:rsidR="002667E3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үчү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 xml:space="preserve">н </w:t>
      </w:r>
      <w:r w:rsidR="002667E3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ЖРТга даярдык к</w:t>
      </w:r>
      <w:r w:rsidR="002667E3">
        <w:rPr>
          <w:rFonts w:ascii="Times New Roman" w:hAnsi="Times New Roman" w:cs="Times New Roman"/>
          <w:b/>
          <w:i/>
          <w:sz w:val="28"/>
          <w:szCs w:val="28"/>
          <w:lang w:val="ky-KG"/>
        </w:rPr>
        <w:t>ө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2667E3">
        <w:rPr>
          <w:rFonts w:ascii="Times New Roman" w:hAnsi="Times New Roman" w:cs="Times New Roman"/>
          <w:b/>
          <w:i/>
          <w:sz w:val="28"/>
          <w:szCs w:val="28"/>
          <w:lang w:val="ky-KG"/>
        </w:rPr>
        <w:t>үү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67E3">
        <w:rPr>
          <w:rFonts w:ascii="Times New Roman" w:hAnsi="Times New Roman" w:cs="Times New Roman"/>
          <w:b/>
          <w:i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2667E3">
        <w:rPr>
          <w:rFonts w:ascii="Times New Roman" w:hAnsi="Times New Roman" w:cs="Times New Roman"/>
          <w:b/>
          <w:i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н  видео сабактарды даярдоо, ЖРТга даярдоо курстарына катышуусуна</w:t>
      </w:r>
      <w:r w:rsidR="002667E3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 xml:space="preserve"> м</w:t>
      </w:r>
      <w:r w:rsidR="002667E3">
        <w:rPr>
          <w:rFonts w:ascii="Times New Roman" w:hAnsi="Times New Roman" w:cs="Times New Roman"/>
          <w:b/>
          <w:i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мк</w:t>
      </w:r>
      <w:r w:rsidR="00081393">
        <w:rPr>
          <w:rFonts w:ascii="Times New Roman" w:hAnsi="Times New Roman" w:cs="Times New Roman"/>
          <w:b/>
          <w:i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нч</w:t>
      </w:r>
      <w:r w:rsidR="00081393">
        <w:rPr>
          <w:rFonts w:ascii="Times New Roman" w:hAnsi="Times New Roman" w:cs="Times New Roman"/>
          <w:b/>
          <w:i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081393">
        <w:rPr>
          <w:rFonts w:ascii="Times New Roman" w:hAnsi="Times New Roman" w:cs="Times New Roman"/>
          <w:b/>
          <w:i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к т</w:t>
      </w:r>
      <w:r w:rsidR="00081393">
        <w:rPr>
          <w:rFonts w:ascii="Times New Roman" w:hAnsi="Times New Roman" w:cs="Times New Roman"/>
          <w:b/>
          <w:i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081393">
        <w:rPr>
          <w:rFonts w:ascii="Times New Roman" w:hAnsi="Times New Roman" w:cs="Times New Roman"/>
          <w:b/>
          <w:i/>
          <w:sz w:val="28"/>
          <w:szCs w:val="28"/>
          <w:lang w:val="ky-KG"/>
        </w:rPr>
        <w:t>ү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п бер</w:t>
      </w:r>
      <w:r w:rsidR="00081393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үү 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же мектеп ичинде уйуштуруп бе</w:t>
      </w:r>
      <w:r w:rsidR="00081393">
        <w:rPr>
          <w:rFonts w:ascii="Times New Roman" w:hAnsi="Times New Roman" w:cs="Times New Roman"/>
          <w:b/>
          <w:i/>
          <w:sz w:val="28"/>
          <w:szCs w:val="28"/>
          <w:lang w:val="ky-KG"/>
        </w:rPr>
        <w:t>үү</w:t>
      </w:r>
      <w:r w:rsidRPr="00231BD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777F6064" w14:textId="77777777" w:rsidR="00AE5E30" w:rsidRPr="00231BD6" w:rsidRDefault="00AE5E30" w:rsidP="00AE5E30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CA1DEB3" w14:textId="77777777" w:rsidR="00415F57" w:rsidRPr="00231BD6" w:rsidRDefault="00415F57">
      <w:pPr>
        <w:rPr>
          <w:rFonts w:ascii="Times New Roman" w:hAnsi="Times New Roman" w:cs="Times New Roman"/>
          <w:sz w:val="28"/>
          <w:szCs w:val="28"/>
        </w:rPr>
      </w:pPr>
    </w:p>
    <w:sectPr w:rsidR="00415F57" w:rsidRPr="00231BD6" w:rsidSect="000A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E30"/>
    <w:rsid w:val="00081393"/>
    <w:rsid w:val="000A46B5"/>
    <w:rsid w:val="002271BE"/>
    <w:rsid w:val="00231BD6"/>
    <w:rsid w:val="002667E3"/>
    <w:rsid w:val="00324B28"/>
    <w:rsid w:val="00415F57"/>
    <w:rsid w:val="00586BCE"/>
    <w:rsid w:val="0064616E"/>
    <w:rsid w:val="00AE5E30"/>
    <w:rsid w:val="00BF28CD"/>
    <w:rsid w:val="00D921BA"/>
    <w:rsid w:val="00E916BB"/>
    <w:rsid w:val="00E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D1A8F"/>
  <w15:docId w15:val="{0E104D52-FE44-4097-A58E-D880EBE4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AE5E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E5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2022-02-03T04:35:00Z</cp:lastPrinted>
  <dcterms:created xsi:type="dcterms:W3CDTF">2022-02-01T12:02:00Z</dcterms:created>
  <dcterms:modified xsi:type="dcterms:W3CDTF">2022-03-05T03:17:00Z</dcterms:modified>
</cp:coreProperties>
</file>