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01ADC" w:rsidRPr="001F57A8" w14:paraId="39F98A76" w14:textId="77777777" w:rsidTr="001F57A8">
        <w:tc>
          <w:tcPr>
            <w:tcW w:w="4672" w:type="dxa"/>
          </w:tcPr>
          <w:p w14:paraId="03DA2309" w14:textId="77777777" w:rsidR="00801ADC" w:rsidRPr="001F57A8" w:rsidRDefault="00801ADC">
            <w:pPr>
              <w:rPr>
                <w:sz w:val="28"/>
                <w:szCs w:val="28"/>
              </w:rPr>
            </w:pPr>
            <w:r w:rsidRPr="001F57A8">
              <w:rPr>
                <w:sz w:val="28"/>
                <w:szCs w:val="28"/>
              </w:rPr>
              <w:t>Принято на педагогическом совете</w:t>
            </w:r>
          </w:p>
          <w:p w14:paraId="627ED341" w14:textId="77777777" w:rsidR="00801ADC" w:rsidRPr="001F57A8" w:rsidRDefault="00801ADC">
            <w:pPr>
              <w:rPr>
                <w:sz w:val="28"/>
                <w:szCs w:val="28"/>
              </w:rPr>
            </w:pPr>
            <w:r w:rsidRPr="001F57A8">
              <w:rPr>
                <w:sz w:val="28"/>
                <w:szCs w:val="28"/>
              </w:rPr>
              <w:t>Протокол №</w:t>
            </w:r>
            <w:r w:rsidR="00BF337F">
              <w:rPr>
                <w:sz w:val="28"/>
                <w:szCs w:val="28"/>
              </w:rPr>
              <w:t xml:space="preserve"> 8</w:t>
            </w:r>
          </w:p>
          <w:p w14:paraId="367B4D4A" w14:textId="77777777" w:rsidR="00801ADC" w:rsidRPr="001F57A8" w:rsidRDefault="00BF3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01ADC" w:rsidRPr="001F57A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24.03.2018</w:t>
            </w:r>
            <w:r w:rsidR="00F354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14:paraId="3350E035" w14:textId="77777777" w:rsidR="00801ADC" w:rsidRPr="001F57A8" w:rsidRDefault="00880D83" w:rsidP="001F57A8">
            <w:pPr>
              <w:jc w:val="right"/>
              <w:rPr>
                <w:sz w:val="28"/>
                <w:szCs w:val="28"/>
              </w:rPr>
            </w:pPr>
            <w:r w:rsidRPr="00880D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69430FE5" wp14:editId="4CC5C0B9">
                  <wp:simplePos x="0" y="0"/>
                  <wp:positionH relativeFrom="column">
                    <wp:posOffset>1283497</wp:posOffset>
                  </wp:positionH>
                  <wp:positionV relativeFrom="paragraph">
                    <wp:posOffset>-369894</wp:posOffset>
                  </wp:positionV>
                  <wp:extent cx="1152282" cy="1011676"/>
                  <wp:effectExtent l="19050" t="0" r="5715" b="0"/>
                  <wp:wrapNone/>
                  <wp:docPr id="4" name="Рисунок 1" descr="C:\Users\Наталья.SECRETAR\Desktop\сканер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.SECRETAR\Desktop\сканер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6569" t="39651" r="43576" b="432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1008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0D83">
              <w:rPr>
                <w:sz w:val="28"/>
                <w:szCs w:val="28"/>
              </w:rPr>
              <w:t xml:space="preserve"> </w:t>
            </w:r>
            <w:r w:rsidR="00801ADC" w:rsidRPr="001F57A8">
              <w:rPr>
                <w:sz w:val="28"/>
                <w:szCs w:val="28"/>
              </w:rPr>
              <w:t>«Утверждаю»</w:t>
            </w:r>
          </w:p>
          <w:p w14:paraId="40B6204E" w14:textId="77777777" w:rsidR="00801ADC" w:rsidRPr="001F57A8" w:rsidRDefault="00801ADC" w:rsidP="001F57A8">
            <w:pPr>
              <w:jc w:val="right"/>
              <w:rPr>
                <w:sz w:val="28"/>
                <w:szCs w:val="28"/>
              </w:rPr>
            </w:pPr>
            <w:r w:rsidRPr="001F57A8">
              <w:rPr>
                <w:sz w:val="28"/>
                <w:szCs w:val="28"/>
              </w:rPr>
              <w:t>Директор Мраморной СОШ</w:t>
            </w:r>
          </w:p>
          <w:p w14:paraId="26021C04" w14:textId="77777777" w:rsidR="00801ADC" w:rsidRPr="001F57A8" w:rsidRDefault="00880D83" w:rsidP="00880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Pr="00880D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597F4EB3" wp14:editId="03FB0C89">
                  <wp:simplePos x="0" y="0"/>
                  <wp:positionH relativeFrom="column">
                    <wp:posOffset>933301</wp:posOffset>
                  </wp:positionH>
                  <wp:positionV relativeFrom="paragraph">
                    <wp:posOffset>42072</wp:posOffset>
                  </wp:positionV>
                  <wp:extent cx="606898" cy="243192"/>
                  <wp:effectExtent l="19050" t="0" r="6350" b="0"/>
                  <wp:wrapNone/>
                  <wp:docPr id="2" name="Рисунок 2" descr="C:\Users\Наталья.SECRETAR\Desktop\сканер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.SECRETAR\Desktop\сканер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9117" t="43189" r="43383" b="51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     </w:t>
            </w:r>
            <w:r w:rsidR="00801ADC" w:rsidRPr="001F57A8">
              <w:rPr>
                <w:sz w:val="28"/>
                <w:szCs w:val="28"/>
              </w:rPr>
              <w:t>Ашымбаева Д.А.</w:t>
            </w:r>
          </w:p>
        </w:tc>
      </w:tr>
    </w:tbl>
    <w:p w14:paraId="3541B5DF" w14:textId="77777777" w:rsidR="00526C74" w:rsidRDefault="00526C74"/>
    <w:p w14:paraId="34EB0028" w14:textId="77777777" w:rsidR="001F57A8" w:rsidRDefault="001F57A8"/>
    <w:p w14:paraId="3671D7B2" w14:textId="77777777" w:rsidR="00801ADC" w:rsidRPr="001F57A8" w:rsidRDefault="00801ADC" w:rsidP="001F57A8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F57A8">
        <w:rPr>
          <w:rFonts w:asciiTheme="majorHAnsi" w:hAnsiTheme="majorHAnsi" w:cstheme="majorHAnsi"/>
          <w:b/>
          <w:bCs/>
          <w:sz w:val="28"/>
          <w:szCs w:val="28"/>
        </w:rPr>
        <w:t>МЕХАНИЗМ</w:t>
      </w:r>
    </w:p>
    <w:p w14:paraId="486CA759" w14:textId="77777777" w:rsidR="00801ADC" w:rsidRPr="001F57A8" w:rsidRDefault="00801ADC" w:rsidP="001F57A8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F57A8">
        <w:rPr>
          <w:rFonts w:asciiTheme="majorHAnsi" w:hAnsiTheme="majorHAnsi" w:cstheme="majorHAnsi"/>
          <w:b/>
          <w:bCs/>
          <w:sz w:val="28"/>
          <w:szCs w:val="28"/>
        </w:rPr>
        <w:t>Обратной связи в оценке и корректировке обучения</w:t>
      </w:r>
    </w:p>
    <w:p w14:paraId="0B5CD974" w14:textId="77777777" w:rsidR="00801ADC" w:rsidRPr="001F57A8" w:rsidRDefault="00801ADC">
      <w:pPr>
        <w:rPr>
          <w:sz w:val="28"/>
          <w:szCs w:val="28"/>
        </w:rPr>
      </w:pPr>
      <w:r w:rsidRPr="001F57A8">
        <w:rPr>
          <w:sz w:val="28"/>
          <w:szCs w:val="28"/>
        </w:rPr>
        <w:t>Обратная связь имеет положительное влияние на процесс обучения. При помощи обратной связи можно сократить разрыв между текущим уровнем успеваемости учащихся и поставленной целью обучения.</w:t>
      </w:r>
    </w:p>
    <w:p w14:paraId="040EDBA2" w14:textId="77777777" w:rsidR="00801ADC" w:rsidRPr="001F57A8" w:rsidRDefault="00801ADC">
      <w:pPr>
        <w:rPr>
          <w:sz w:val="28"/>
          <w:szCs w:val="28"/>
        </w:rPr>
      </w:pPr>
      <w:r w:rsidRPr="001F57A8">
        <w:rPr>
          <w:sz w:val="28"/>
          <w:szCs w:val="28"/>
        </w:rPr>
        <w:t>Обратная связь, с акцентом на необходимые улучшения, может способствовать формированию у учащихся уверенности в своих силах и повышению успеваемости.</w:t>
      </w:r>
    </w:p>
    <w:p w14:paraId="490C9AEF" w14:textId="77777777" w:rsidR="00801ADC" w:rsidRPr="001F57A8" w:rsidRDefault="00801ADC">
      <w:pPr>
        <w:rPr>
          <w:sz w:val="28"/>
          <w:szCs w:val="28"/>
        </w:rPr>
      </w:pPr>
      <w:r w:rsidRPr="001F57A8">
        <w:rPr>
          <w:sz w:val="28"/>
          <w:szCs w:val="28"/>
        </w:rPr>
        <w:t>Формативное оценивание предоставляет возможность всем участникам  образовательного процесса получить точную и своевременную информацию.</w:t>
      </w:r>
    </w:p>
    <w:p w14:paraId="03A0AECD" w14:textId="77777777" w:rsidR="00801ADC" w:rsidRPr="001F57A8" w:rsidRDefault="00801ADC">
      <w:pPr>
        <w:rPr>
          <w:sz w:val="28"/>
          <w:szCs w:val="28"/>
        </w:rPr>
      </w:pPr>
      <w:r w:rsidRPr="001F57A8">
        <w:rPr>
          <w:sz w:val="28"/>
          <w:szCs w:val="28"/>
        </w:rPr>
        <w:t>1) учителю – внести изменения в программу обучения, скорректировать методы и приемы обучения с учетом потребностей учащихся.</w:t>
      </w:r>
    </w:p>
    <w:p w14:paraId="465E9822" w14:textId="77777777" w:rsidR="00801ADC" w:rsidRDefault="00801ADC">
      <w:pPr>
        <w:rPr>
          <w:sz w:val="28"/>
          <w:szCs w:val="28"/>
        </w:rPr>
      </w:pPr>
      <w:r w:rsidRPr="001F57A8">
        <w:rPr>
          <w:sz w:val="28"/>
          <w:szCs w:val="28"/>
        </w:rPr>
        <w:t>2)учащимся – получить от учителя обратную связь и, используя ее, изменить подходы к получению знаний, повысить уровень</w:t>
      </w:r>
      <w:r w:rsidR="001F57A8" w:rsidRPr="001F57A8">
        <w:rPr>
          <w:sz w:val="28"/>
          <w:szCs w:val="28"/>
        </w:rPr>
        <w:t xml:space="preserve"> образовательных достижений.</w:t>
      </w:r>
    </w:p>
    <w:p w14:paraId="35FF29E4" w14:textId="77777777" w:rsidR="001F57A8" w:rsidRDefault="001F57A8">
      <w:pPr>
        <w:rPr>
          <w:sz w:val="28"/>
          <w:szCs w:val="28"/>
        </w:rPr>
      </w:pPr>
      <w:r>
        <w:rPr>
          <w:sz w:val="28"/>
          <w:szCs w:val="28"/>
        </w:rPr>
        <w:t>В пункте 70 Государственного образовательного стандарта школьного общего образования КР говорится следующее:</w:t>
      </w:r>
    </w:p>
    <w:p w14:paraId="18F6EBFE" w14:textId="77777777" w:rsidR="001F57A8" w:rsidRDefault="001F57A8">
      <w:pPr>
        <w:rPr>
          <w:sz w:val="28"/>
          <w:szCs w:val="28"/>
        </w:rPr>
      </w:pPr>
      <w:r>
        <w:rPr>
          <w:sz w:val="28"/>
          <w:szCs w:val="28"/>
        </w:rPr>
        <w:t>«Для достижения целей оценивания учитель начальных классов:</w:t>
      </w:r>
    </w:p>
    <w:p w14:paraId="53C832C8" w14:textId="77777777" w:rsidR="001F57A8" w:rsidRDefault="001F57A8" w:rsidP="001F57A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Дает позитивную обратную связь (письменные и устные отчеты, комментирующие работу учащегося), помогает учащемуся сравнить нынешние его результаты с результатами на предыдущем этапе, дает словесную оценку развитию познавательных процессов, мотивированности, компетентностей как учебных результатов.</w:t>
      </w:r>
    </w:p>
    <w:p w14:paraId="425115BF" w14:textId="77777777" w:rsidR="001F57A8" w:rsidRDefault="001F57A8" w:rsidP="001F57A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Отслеживает прогресс учащихся относительно достижения результатов и личностного развития и предоставляет описательную оценку в конце каждого учебного года.</w:t>
      </w:r>
    </w:p>
    <w:p w14:paraId="3BBC1A3A" w14:textId="77777777" w:rsidR="0017289C" w:rsidRDefault="0017289C" w:rsidP="0017289C">
      <w:pPr>
        <w:pStyle w:val="a4"/>
        <w:rPr>
          <w:sz w:val="28"/>
          <w:szCs w:val="28"/>
        </w:rPr>
      </w:pPr>
    </w:p>
    <w:p w14:paraId="3A46F4BE" w14:textId="77777777" w:rsidR="001F57A8" w:rsidRDefault="001F57A8" w:rsidP="0017289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Обратная связь – это процесс предоставления и получения комментариев о конкретных действиях, ситуациях, вопросах, которые ведут к достижению цели.</w:t>
      </w:r>
    </w:p>
    <w:p w14:paraId="4F27F66A" w14:textId="77777777" w:rsidR="0017289C" w:rsidRDefault="0017289C" w:rsidP="0017289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Обратная связь обеспечивает успех обучения, если она осуществляется в атмосфере взаимоуважения и доброжелательности и предоставляет время учащимся для подготовки правильного ответа и исправления ошибок.</w:t>
      </w:r>
    </w:p>
    <w:p w14:paraId="4B250EBC" w14:textId="77777777" w:rsidR="0017289C" w:rsidRDefault="0017289C" w:rsidP="0017289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Обратная связь оказывает большое влияние на качество образования, так как это реакция учителя на деятельность или результат деятельности учащихся.</w:t>
      </w:r>
    </w:p>
    <w:p w14:paraId="67B30E0C" w14:textId="77777777" w:rsidR="0017289C" w:rsidRDefault="0017289C" w:rsidP="0017289C">
      <w:pPr>
        <w:rPr>
          <w:sz w:val="28"/>
          <w:szCs w:val="28"/>
        </w:rPr>
      </w:pPr>
      <w:r>
        <w:rPr>
          <w:sz w:val="28"/>
          <w:szCs w:val="28"/>
        </w:rPr>
        <w:t>Реакция учителя – это рекомендации, советы и комментарии, позволяющие устранять возникающее непонимание на самых ранних этапах обучения, не давая ученику «потеряться в пути».</w:t>
      </w:r>
    </w:p>
    <w:p w14:paraId="5B2ED4B3" w14:textId="77777777" w:rsidR="0017289C" w:rsidRDefault="0017289C" w:rsidP="0017289C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Обратная связь носит личностно-ориентированный характер, так как направлена на конкретного учащегося, его конкретную проблему, и вовлекает его к исправлению допущенных ошибок.</w:t>
      </w:r>
    </w:p>
    <w:p w14:paraId="2EA2B7E9" w14:textId="77777777" w:rsidR="0017289C" w:rsidRDefault="0017289C" w:rsidP="0017289C">
      <w:pPr>
        <w:pStyle w:val="a4"/>
        <w:rPr>
          <w:sz w:val="28"/>
          <w:szCs w:val="28"/>
        </w:rPr>
      </w:pPr>
    </w:p>
    <w:p w14:paraId="33763A2A" w14:textId="77777777" w:rsidR="0017289C" w:rsidRDefault="0017289C" w:rsidP="0017289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Преимущество Обратной связи</w:t>
      </w:r>
    </w:p>
    <w:p w14:paraId="59A232E6" w14:textId="77777777" w:rsidR="0017289C" w:rsidRPr="0017289C" w:rsidRDefault="0017289C" w:rsidP="0017289C">
      <w:pPr>
        <w:pStyle w:val="a4"/>
        <w:rPr>
          <w:b/>
          <w:bCs/>
          <w:sz w:val="28"/>
          <w:szCs w:val="28"/>
        </w:rPr>
      </w:pPr>
      <w:r w:rsidRPr="0017289C">
        <w:rPr>
          <w:b/>
          <w:bCs/>
          <w:sz w:val="28"/>
          <w:szCs w:val="28"/>
        </w:rPr>
        <w:t>Для учащегося:</w:t>
      </w:r>
    </w:p>
    <w:p w14:paraId="3E8792FF" w14:textId="77777777" w:rsidR="0017289C" w:rsidRDefault="0017289C" w:rsidP="0017289C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Осведомленность о степени достижения ожидаемых результатов.</w:t>
      </w:r>
    </w:p>
    <w:p w14:paraId="721F1A9F" w14:textId="77777777" w:rsidR="0017289C" w:rsidRDefault="0017289C" w:rsidP="0017289C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Получение рекомендаций для улучшений работы</w:t>
      </w:r>
    </w:p>
    <w:p w14:paraId="2E4D4BBC" w14:textId="77777777" w:rsidR="0017289C" w:rsidRPr="0017289C" w:rsidRDefault="0017289C" w:rsidP="0017289C">
      <w:pPr>
        <w:pStyle w:val="a4"/>
        <w:rPr>
          <w:b/>
          <w:bCs/>
          <w:sz w:val="28"/>
          <w:szCs w:val="28"/>
        </w:rPr>
      </w:pPr>
      <w:r w:rsidRPr="0017289C">
        <w:rPr>
          <w:b/>
          <w:bCs/>
          <w:sz w:val="28"/>
          <w:szCs w:val="28"/>
        </w:rPr>
        <w:t>Для учителя:</w:t>
      </w:r>
    </w:p>
    <w:p w14:paraId="665F3C71" w14:textId="77777777" w:rsidR="0017289C" w:rsidRDefault="0017289C" w:rsidP="0017289C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Осведомленность о ходе процесса обучения, достижениях каждого учащегося, а также необходимости подтянуть того или иного учащегося.</w:t>
      </w:r>
    </w:p>
    <w:p w14:paraId="6E9EB063" w14:textId="77777777" w:rsidR="0017289C" w:rsidRDefault="0017289C" w:rsidP="0017289C">
      <w:pPr>
        <w:pStyle w:val="a4"/>
        <w:rPr>
          <w:sz w:val="28"/>
          <w:szCs w:val="28"/>
        </w:rPr>
      </w:pPr>
    </w:p>
    <w:p w14:paraId="58E1B109" w14:textId="77777777" w:rsidR="0017289C" w:rsidRDefault="0017289C" w:rsidP="0017289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Схема обратной связи</w:t>
      </w:r>
    </w:p>
    <w:p w14:paraId="655195D6" w14:textId="77777777" w:rsidR="0017289C" w:rsidRDefault="0017289C" w:rsidP="0017289C">
      <w:pPr>
        <w:pStyle w:val="a4"/>
        <w:jc w:val="center"/>
        <w:rPr>
          <w:sz w:val="28"/>
          <w:szCs w:val="28"/>
        </w:rPr>
      </w:pPr>
    </w:p>
    <w:p w14:paraId="05EE1E58" w14:textId="77777777" w:rsidR="0017289C" w:rsidRDefault="00304314" w:rsidP="0017289C">
      <w:pPr>
        <w:pStyle w:val="a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511C9FA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6" type="#_x0000_t32" style="position:absolute;left:0;text-align:left;margin-left:90.45pt;margin-top:14.5pt;width:95.25pt;height:51.7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" strokecolor="#4472c4 [3204]" strokeweight=".5pt">
            <v:stroke endarrow="block" joinstyle="miter"/>
          </v:shape>
        </w:pict>
      </w:r>
      <w:r>
        <w:rPr>
          <w:noProof/>
          <w:sz w:val="28"/>
          <w:szCs w:val="28"/>
        </w:rPr>
        <w:pict w14:anchorId="52250F13">
          <v:shape id="Прямая со стрелкой 2" o:spid="_x0000_s1031" type="#_x0000_t32" style="position:absolute;left:0;text-align:left;margin-left:322.95pt;margin-top:18.25pt;width:50.25pt;height:3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" strokecolor="#4472c4 [3204]" strokeweight=".5pt">
            <v:stroke endarrow="block" joinstyle="miter"/>
          </v:shape>
        </w:pict>
      </w:r>
      <w:r w:rsidR="0017289C">
        <w:rPr>
          <w:sz w:val="28"/>
          <w:szCs w:val="28"/>
        </w:rPr>
        <w:t>3.Обратная связь</w:t>
      </w:r>
    </w:p>
    <w:p w14:paraId="1B0EC327" w14:textId="77777777" w:rsidR="0017289C" w:rsidRDefault="0017289C" w:rsidP="0017289C">
      <w:pPr>
        <w:pStyle w:val="a4"/>
        <w:jc w:val="center"/>
        <w:rPr>
          <w:sz w:val="28"/>
          <w:szCs w:val="28"/>
        </w:rPr>
      </w:pPr>
    </w:p>
    <w:p w14:paraId="206176F4" w14:textId="77777777" w:rsidR="0017289C" w:rsidRDefault="00304314" w:rsidP="0017289C">
      <w:pPr>
        <w:pStyle w:val="a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72C02417">
          <v:shape id="Прямая со стрелкой 6" o:spid="_x0000_s1030" type="#_x0000_t32" style="position:absolute;left:0;text-align:left;margin-left:109.95pt;margin-top:13.6pt;width:87pt;height:22.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" strokecolor="#4472c4 [3204]" strokeweight=".5pt">
            <v:stroke endarrow="block" joinstyle="miter"/>
          </v:shape>
        </w:pict>
      </w:r>
      <w:r>
        <w:rPr>
          <w:noProof/>
          <w:sz w:val="28"/>
          <w:szCs w:val="28"/>
        </w:rPr>
        <w:pict w14:anchorId="50357E8A">
          <v:shape id="Прямая со стрелкой 3" o:spid="_x0000_s1029" type="#_x0000_t32" style="position:absolute;left:0;text-align:left;margin-left:299.7pt;margin-top:14.35pt;width:62.25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" strokecolor="#4472c4 [3204]" strokeweight=".5pt">
            <v:stroke endarrow="block" joinstyle="miter"/>
          </v:shape>
        </w:pict>
      </w:r>
      <w:r w:rsidR="0017289C">
        <w:rPr>
          <w:sz w:val="28"/>
          <w:szCs w:val="28"/>
        </w:rPr>
        <w:t>1.Новая тема</w:t>
      </w:r>
    </w:p>
    <w:p w14:paraId="561D2291" w14:textId="77777777" w:rsidR="0017289C" w:rsidRDefault="0017289C" w:rsidP="0017289C">
      <w:pPr>
        <w:pStyle w:val="a4"/>
        <w:rPr>
          <w:sz w:val="28"/>
          <w:szCs w:val="28"/>
        </w:rPr>
      </w:pPr>
    </w:p>
    <w:p w14:paraId="36C3E9CC" w14:textId="77777777" w:rsidR="0017289C" w:rsidRDefault="0017289C" w:rsidP="0017289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Учитель                                                                                  учащийся</w:t>
      </w:r>
    </w:p>
    <w:p w14:paraId="14ECF7C7" w14:textId="77777777" w:rsidR="0017289C" w:rsidRDefault="00304314" w:rsidP="0017289C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pict w14:anchorId="2F445B76">
          <v:shape id="Прямая со стрелкой 5" o:spid="_x0000_s1028" type="#_x0000_t32" style="position:absolute;left:0;text-align:left;margin-left:122.7pt;margin-top:10pt;width:1in;height:21.75pt;flip:x 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" strokecolor="#4472c4 [3204]" strokeweight=".5pt">
            <v:stroke endarrow="block" joinstyle="miter"/>
          </v:shape>
        </w:pict>
      </w:r>
      <w:r>
        <w:rPr>
          <w:noProof/>
          <w:sz w:val="28"/>
          <w:szCs w:val="28"/>
        </w:rPr>
        <w:pict w14:anchorId="6C7583D9">
          <v:shape id="Прямая со стрелкой 4" o:spid="_x0000_s1027" type="#_x0000_t32" style="position:absolute;left:0;text-align:left;margin-left:343.2pt;margin-top:6.25pt;width:42.75pt;height:19.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" strokecolor="#4472c4 [3204]" strokeweight=".5pt">
            <v:stroke endarrow="block" joinstyle="miter"/>
          </v:shape>
        </w:pict>
      </w:r>
    </w:p>
    <w:p w14:paraId="61EA3767" w14:textId="77777777" w:rsidR="0017289C" w:rsidRDefault="0017289C" w:rsidP="0017289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2.Ответ учащегося  </w:t>
      </w:r>
    </w:p>
    <w:p w14:paraId="715C4767" w14:textId="77777777" w:rsidR="0017289C" w:rsidRDefault="0017289C" w:rsidP="0017289C">
      <w:pPr>
        <w:pStyle w:val="a4"/>
        <w:rPr>
          <w:sz w:val="28"/>
          <w:szCs w:val="28"/>
        </w:rPr>
      </w:pPr>
    </w:p>
    <w:p w14:paraId="7C2C2437" w14:textId="77777777" w:rsidR="0017289C" w:rsidRDefault="0017289C" w:rsidP="0017289C">
      <w:pPr>
        <w:pStyle w:val="a4"/>
        <w:rPr>
          <w:sz w:val="28"/>
          <w:szCs w:val="28"/>
        </w:rPr>
      </w:pPr>
      <w:r>
        <w:rPr>
          <w:sz w:val="28"/>
          <w:szCs w:val="28"/>
        </w:rPr>
        <w:t>Этап 1: «Новая тема: - это процесс предоставления, получения, обработки новых знаний.</w:t>
      </w:r>
    </w:p>
    <w:p w14:paraId="44763E1A" w14:textId="77777777" w:rsidR="007A1E74" w:rsidRDefault="007A1E74" w:rsidP="0017289C">
      <w:pPr>
        <w:pStyle w:val="a4"/>
        <w:rPr>
          <w:sz w:val="28"/>
          <w:szCs w:val="28"/>
        </w:rPr>
      </w:pPr>
      <w:r>
        <w:rPr>
          <w:sz w:val="28"/>
          <w:szCs w:val="28"/>
        </w:rPr>
        <w:t>Обратная связь для учителя – этап 2: «Ответ учащегося»</w:t>
      </w:r>
    </w:p>
    <w:p w14:paraId="0739497C" w14:textId="77777777" w:rsidR="007A1E74" w:rsidRDefault="007A1E74" w:rsidP="0017289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 данном этапе учитель определяет степень понимания нового материала учащимися. По результатам работу учащихся, учитель </w:t>
      </w:r>
      <w:r>
        <w:rPr>
          <w:sz w:val="28"/>
          <w:szCs w:val="28"/>
        </w:rPr>
        <w:lastRenderedPageBreak/>
        <w:t>узнает о ходе процесса обучения, достижениях и затруднениях отдельно взятого учащегося и в целом всего класса. Получив информацию, учитель выполняет следующие действия:</w:t>
      </w:r>
    </w:p>
    <w:p w14:paraId="3BC4CBF3" w14:textId="77777777" w:rsidR="007A1E74" w:rsidRDefault="007A1E74" w:rsidP="007A1E7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Анализирует результаты класса в целом и принимает соответствующие решения – либо продолжить изучение/закрепление нового материала или вернуться и повторить пройденный материал, применив другие подходы, приемы обучения, возможно, перераспределив время.</w:t>
      </w:r>
    </w:p>
    <w:p w14:paraId="07D10212" w14:textId="77777777" w:rsidR="007A1E74" w:rsidRDefault="007A1E74" w:rsidP="007A1E7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Определяет причины затруднения отдельных учащихся, планирует и организует индивидуальные задания. Например, при выявлении у учащегося затруднений в распознавании букв, учитель может предложить учащему упражнения с карточками, вносить коррективы в план урока и организовывать работу соответствующим образом (Приложение 1).</w:t>
      </w:r>
    </w:p>
    <w:p w14:paraId="78492961" w14:textId="77777777" w:rsidR="007A1E74" w:rsidRDefault="007A1E74" w:rsidP="007A1E7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Дает отдельным учащимся рекомендации по улучшению работы.</w:t>
      </w:r>
    </w:p>
    <w:p w14:paraId="29C55AF6" w14:textId="77777777" w:rsidR="007A1E74" w:rsidRDefault="007A1E74" w:rsidP="007A1E74">
      <w:pPr>
        <w:rPr>
          <w:sz w:val="28"/>
          <w:szCs w:val="28"/>
        </w:rPr>
      </w:pPr>
    </w:p>
    <w:p w14:paraId="133F586D" w14:textId="77777777" w:rsidR="007A1E74" w:rsidRDefault="007A1E74" w:rsidP="007A1E74">
      <w:pPr>
        <w:rPr>
          <w:sz w:val="28"/>
          <w:szCs w:val="28"/>
        </w:rPr>
      </w:pPr>
      <w:r>
        <w:rPr>
          <w:sz w:val="28"/>
          <w:szCs w:val="28"/>
        </w:rPr>
        <w:t>Обратная связь для учащихся – этап 3: «Обратная связь». Комментарий учителя».</w:t>
      </w:r>
    </w:p>
    <w:p w14:paraId="003004E6" w14:textId="77777777" w:rsidR="007A1E74" w:rsidRDefault="007A1E74" w:rsidP="007A1E74">
      <w:pPr>
        <w:rPr>
          <w:sz w:val="28"/>
          <w:szCs w:val="28"/>
        </w:rPr>
      </w:pPr>
      <w:r>
        <w:rPr>
          <w:sz w:val="28"/>
          <w:szCs w:val="28"/>
        </w:rPr>
        <w:t>Учитель предоставляет учащимся описательную обратную связь Следует также научить учащихся правильно использовать рекомендации учителя – уточнять проблемные места, определять ошибки, вносить исправления и дополнения в работу или ответ.</w:t>
      </w:r>
    </w:p>
    <w:p w14:paraId="4D38A0FA" w14:textId="77777777" w:rsidR="007A1E74" w:rsidRDefault="007A1E74" w:rsidP="007A1E74">
      <w:pPr>
        <w:rPr>
          <w:sz w:val="28"/>
          <w:szCs w:val="28"/>
        </w:rPr>
      </w:pPr>
      <w:r>
        <w:rPr>
          <w:sz w:val="28"/>
          <w:szCs w:val="28"/>
        </w:rPr>
        <w:t>Задача обратной связи состоит в том, чтобы привлечь самих учащихся к исправлению допущенных ошибок</w:t>
      </w:r>
      <w:r w:rsidR="009E1CB3">
        <w:rPr>
          <w:sz w:val="28"/>
          <w:szCs w:val="28"/>
        </w:rPr>
        <w:t>, научить их предупреждать ошибки и, применительно к чтению в начальных классах, воспитать культуру чтения и культуру речи.</w:t>
      </w:r>
    </w:p>
    <w:p w14:paraId="10848438" w14:textId="77777777" w:rsidR="009E1CB3" w:rsidRDefault="009E1CB3" w:rsidP="007A1E74">
      <w:pPr>
        <w:rPr>
          <w:sz w:val="28"/>
          <w:szCs w:val="28"/>
        </w:rPr>
      </w:pPr>
      <w:r>
        <w:rPr>
          <w:sz w:val="28"/>
          <w:szCs w:val="28"/>
        </w:rPr>
        <w:t xml:space="preserve">   Учителю необходимо объяснить учащимся, что обратная связь не является критикой, а дает возможность улучшить свои достижения.</w:t>
      </w:r>
    </w:p>
    <w:p w14:paraId="46D121B3" w14:textId="77777777" w:rsidR="009E1CB3" w:rsidRDefault="009E1CB3" w:rsidP="007A1E74">
      <w:pPr>
        <w:rPr>
          <w:sz w:val="28"/>
          <w:szCs w:val="28"/>
        </w:rPr>
      </w:pPr>
      <w:r>
        <w:rPr>
          <w:sz w:val="28"/>
          <w:szCs w:val="28"/>
        </w:rPr>
        <w:t xml:space="preserve">   Предоставление обратной связи, как показано на схеме, - постоянный и непрерывный процесс.</w:t>
      </w:r>
    </w:p>
    <w:p w14:paraId="6006A332" w14:textId="77777777" w:rsidR="009E1CB3" w:rsidRDefault="009E1CB3" w:rsidP="007A1E74">
      <w:pPr>
        <w:rPr>
          <w:sz w:val="28"/>
          <w:szCs w:val="28"/>
        </w:rPr>
      </w:pPr>
      <w:r>
        <w:rPr>
          <w:sz w:val="28"/>
          <w:szCs w:val="28"/>
        </w:rPr>
        <w:t xml:space="preserve">     Для учителя начальных классов важно, кроме прочего, научить учащихся и их родителей правильно реагировать на обратную связь, т.е использовать полученный шанс для повышения успеваемости учащихся.</w:t>
      </w:r>
    </w:p>
    <w:p w14:paraId="79AFA6D4" w14:textId="77777777" w:rsidR="009E1CB3" w:rsidRDefault="009E1CB3" w:rsidP="007A1E74">
      <w:pPr>
        <w:rPr>
          <w:sz w:val="28"/>
          <w:szCs w:val="28"/>
        </w:rPr>
      </w:pPr>
      <w:r>
        <w:rPr>
          <w:sz w:val="28"/>
          <w:szCs w:val="28"/>
        </w:rPr>
        <w:t>Вовлечение родителей в процесс предоставления обратной связи может стать связующим звеном для совместной деятельности школы и семьи по совершенствованию образовательного процесса.</w:t>
      </w:r>
    </w:p>
    <w:p w14:paraId="62A001E8" w14:textId="52539480" w:rsidR="009E1CB3" w:rsidRPr="00A060F6" w:rsidRDefault="009E1CB3" w:rsidP="00A060F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060F6">
        <w:rPr>
          <w:rFonts w:asciiTheme="majorHAnsi" w:hAnsiTheme="majorHAnsi" w:cstheme="majorHAnsi"/>
          <w:b/>
          <w:bCs/>
          <w:sz w:val="28"/>
          <w:szCs w:val="28"/>
        </w:rPr>
        <w:lastRenderedPageBreak/>
        <w:t>ОПИСАТЕ</w:t>
      </w:r>
      <w:r w:rsidR="00304314">
        <w:rPr>
          <w:rFonts w:asciiTheme="majorHAnsi" w:hAnsiTheme="majorHAnsi" w:cstheme="majorHAnsi"/>
          <w:b/>
          <w:bCs/>
          <w:sz w:val="28"/>
          <w:szCs w:val="28"/>
        </w:rPr>
        <w:t>ЛЬ</w:t>
      </w:r>
      <w:r w:rsidRPr="00A060F6">
        <w:rPr>
          <w:rFonts w:asciiTheme="majorHAnsi" w:hAnsiTheme="majorHAnsi" w:cstheme="majorHAnsi"/>
          <w:b/>
          <w:bCs/>
          <w:sz w:val="28"/>
          <w:szCs w:val="28"/>
        </w:rPr>
        <w:t>НАЯ ИЛИ ОЦЕНОЧНАЯ ОБРАТНАЯ СВЯЗЬ?</w:t>
      </w:r>
    </w:p>
    <w:p w14:paraId="2F761AE4" w14:textId="77777777" w:rsidR="009E1CB3" w:rsidRDefault="009E1CB3" w:rsidP="007A1E74">
      <w:pPr>
        <w:rPr>
          <w:sz w:val="28"/>
          <w:szCs w:val="28"/>
        </w:rPr>
      </w:pPr>
      <w:r>
        <w:rPr>
          <w:sz w:val="28"/>
          <w:szCs w:val="28"/>
        </w:rPr>
        <w:t>Текущая практика показывает, что учителя в своей деятельности используют оценочную и описательную обратную связь.</w:t>
      </w:r>
    </w:p>
    <w:p w14:paraId="60F26F19" w14:textId="77777777" w:rsidR="009E1CB3" w:rsidRDefault="009E1CB3" w:rsidP="007A1E74">
      <w:pPr>
        <w:rPr>
          <w:sz w:val="28"/>
          <w:szCs w:val="28"/>
        </w:rPr>
      </w:pPr>
      <w:r>
        <w:rPr>
          <w:sz w:val="28"/>
          <w:szCs w:val="28"/>
        </w:rPr>
        <w:t>Оценочная обратная связь предоставляет учащимся лишь некоторую информацию о форме общих замечаний, но не дает учащимся рекомендаций о том, что требует улучшения и каким образом можно этого добиться.</w:t>
      </w:r>
    </w:p>
    <w:p w14:paraId="4F9CFCDB" w14:textId="77777777" w:rsidR="009E1CB3" w:rsidRDefault="009E1CB3" w:rsidP="007A1E74">
      <w:pPr>
        <w:rPr>
          <w:sz w:val="28"/>
          <w:szCs w:val="28"/>
        </w:rPr>
      </w:pPr>
      <w:r>
        <w:rPr>
          <w:sz w:val="28"/>
          <w:szCs w:val="28"/>
        </w:rPr>
        <w:t>Оценочная обратная связь чаще всего осуществляется в виде устных комментариев, информирует и сравнивает учащихся по результатам достижений.</w:t>
      </w:r>
    </w:p>
    <w:p w14:paraId="549D312D" w14:textId="77777777" w:rsidR="009E1CB3" w:rsidRPr="00A060F6" w:rsidRDefault="009E1CB3" w:rsidP="007A1E74">
      <w:pPr>
        <w:rPr>
          <w:b/>
          <w:bCs/>
          <w:sz w:val="28"/>
          <w:szCs w:val="28"/>
        </w:rPr>
      </w:pPr>
      <w:r w:rsidRPr="00A060F6">
        <w:rPr>
          <w:b/>
          <w:bCs/>
          <w:sz w:val="28"/>
          <w:szCs w:val="28"/>
        </w:rPr>
        <w:t>Похвала или замечание, направленное на самого учащегося, а не на его учебную деятельность</w:t>
      </w:r>
      <w:r w:rsidR="00A060F6" w:rsidRPr="00A060F6">
        <w:rPr>
          <w:b/>
          <w:bCs/>
          <w:sz w:val="28"/>
          <w:szCs w:val="28"/>
        </w:rPr>
        <w:t>, может иметь отрицательное воздействие.</w:t>
      </w:r>
    </w:p>
    <w:p w14:paraId="2D748076" w14:textId="77777777" w:rsidR="00A060F6" w:rsidRPr="00A060F6" w:rsidRDefault="00A060F6" w:rsidP="007A1E74">
      <w:pPr>
        <w:rPr>
          <w:b/>
          <w:bCs/>
          <w:sz w:val="28"/>
          <w:szCs w:val="28"/>
        </w:rPr>
      </w:pPr>
      <w:r w:rsidRPr="00A060F6">
        <w:rPr>
          <w:b/>
          <w:bCs/>
          <w:sz w:val="28"/>
          <w:szCs w:val="28"/>
        </w:rPr>
        <w:t>Похвала «Молодец, ты самый быстрый!», «Умница!», может переключить внимание учащегося с учебы на мнение учителя о нем/ней как о человеке: «Учитель думает, что я умный!»</w:t>
      </w:r>
    </w:p>
    <w:p w14:paraId="69710508" w14:textId="77777777" w:rsidR="009E1CB3" w:rsidRDefault="00A060F6" w:rsidP="007A1E74">
      <w:pPr>
        <w:rPr>
          <w:sz w:val="28"/>
          <w:szCs w:val="28"/>
        </w:rPr>
      </w:pPr>
      <w:r>
        <w:rPr>
          <w:sz w:val="28"/>
          <w:szCs w:val="28"/>
        </w:rPr>
        <w:t xml:space="preserve">    На самом деле учащийся должен думать о том, что учитель говорит о его/ее учебных показателях: «Хорошая работа. Ты делаешь успехи. Правильный ответ.</w:t>
      </w:r>
    </w:p>
    <w:p w14:paraId="2FDAFFC4" w14:textId="77777777" w:rsidR="00A060F6" w:rsidRDefault="00A060F6" w:rsidP="007A1E74">
      <w:pPr>
        <w:rPr>
          <w:sz w:val="28"/>
          <w:szCs w:val="28"/>
        </w:rPr>
      </w:pPr>
      <w:r w:rsidRPr="00A060F6">
        <w:rPr>
          <w:b/>
          <w:bCs/>
          <w:sz w:val="28"/>
          <w:szCs w:val="28"/>
        </w:rPr>
        <w:t xml:space="preserve">    Описательная обратная связь</w:t>
      </w:r>
      <w:r>
        <w:rPr>
          <w:sz w:val="28"/>
          <w:szCs w:val="28"/>
        </w:rPr>
        <w:t xml:space="preserve"> непосредственно  связана с ожидаемым результатом и критериями оценивания. Она предоставляет учащимся указания, рекомендации, советы относительно последующих действий, необходимых для улучшения качества работы.</w:t>
      </w:r>
    </w:p>
    <w:p w14:paraId="7F92BF57" w14:textId="77777777" w:rsidR="00A060F6" w:rsidRDefault="00A060F6" w:rsidP="007A1E74">
      <w:pPr>
        <w:rPr>
          <w:sz w:val="28"/>
          <w:szCs w:val="28"/>
        </w:rPr>
      </w:pPr>
      <w:r>
        <w:rPr>
          <w:sz w:val="28"/>
          <w:szCs w:val="28"/>
        </w:rPr>
        <w:t>Это создает условия, при которых учащиеся берут на себя ответственность за корректировку, улучшение своей работы.</w:t>
      </w:r>
    </w:p>
    <w:p w14:paraId="3BC37533" w14:textId="77777777" w:rsidR="00A060F6" w:rsidRDefault="00A060F6" w:rsidP="007A1E74">
      <w:pPr>
        <w:rPr>
          <w:sz w:val="28"/>
          <w:szCs w:val="28"/>
        </w:rPr>
      </w:pPr>
      <w:r>
        <w:rPr>
          <w:sz w:val="28"/>
          <w:szCs w:val="28"/>
        </w:rPr>
        <w:t>Описательная обратная связь вовлекает учителя и ученика в активный диалог о способах улучшения устного ответа или письменной работы, и содержит</w:t>
      </w:r>
      <w:r w:rsidR="00C92B84">
        <w:rPr>
          <w:sz w:val="28"/>
          <w:szCs w:val="28"/>
        </w:rPr>
        <w:t xml:space="preserve"> определенную информацию в форме письменных и устных комментариев.</w:t>
      </w:r>
    </w:p>
    <w:p w14:paraId="54740476" w14:textId="77777777" w:rsidR="00C92B84" w:rsidRDefault="00C92B84" w:rsidP="007A1E74">
      <w:pPr>
        <w:rPr>
          <w:sz w:val="28"/>
          <w:szCs w:val="28"/>
        </w:rPr>
      </w:pPr>
      <w:r>
        <w:rPr>
          <w:sz w:val="28"/>
          <w:szCs w:val="28"/>
        </w:rPr>
        <w:t>Для достижения эффективности обратной связи учителя также могут применять три вида подсказок, которые помогут ученикам определить их следующие шаги.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92B84" w14:paraId="1CB3C968" w14:textId="77777777" w:rsidTr="00ED6321">
        <w:tc>
          <w:tcPr>
            <w:tcW w:w="4672" w:type="dxa"/>
          </w:tcPr>
          <w:p w14:paraId="01DC0208" w14:textId="77777777" w:rsidR="00C92B84" w:rsidRDefault="00C92B84" w:rsidP="007A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Напоминание</w:t>
            </w:r>
          </w:p>
        </w:tc>
        <w:tc>
          <w:tcPr>
            <w:tcW w:w="4673" w:type="dxa"/>
          </w:tcPr>
          <w:p w14:paraId="7046943E" w14:textId="77777777" w:rsidR="00C92B84" w:rsidRDefault="00C92B84" w:rsidP="007A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Подсказка «Напоминание» обращает внимание ученика на цель обучения.</w:t>
            </w:r>
          </w:p>
          <w:p w14:paraId="5EB1F63A" w14:textId="77777777" w:rsidR="00C92B84" w:rsidRDefault="00C92B84" w:rsidP="007A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</w:t>
            </w:r>
          </w:p>
          <w:p w14:paraId="6C3FE89B" w14:textId="77777777" w:rsidR="00C92B84" w:rsidRDefault="00C92B84" w:rsidP="007A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говорит:</w:t>
            </w:r>
          </w:p>
          <w:p w14:paraId="6ACB84D5" w14:textId="77777777" w:rsidR="00C92B84" w:rsidRDefault="00C92B84" w:rsidP="007A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Целью</w:t>
            </w:r>
            <w:r w:rsidR="00940F57">
              <w:rPr>
                <w:sz w:val="28"/>
                <w:szCs w:val="28"/>
              </w:rPr>
              <w:t xml:space="preserve"> данного урока является отработка навыка выразительного чтения стихотворения. Предлагаю прочитать его еще раз, обращая внимание на компоненты выразительного чтения – выделение голосом ключевых слов, паузы на знаках препинания, изменение тона и темпа чтения.</w:t>
            </w:r>
          </w:p>
        </w:tc>
      </w:tr>
      <w:tr w:rsidR="00C92B84" w14:paraId="13897BF1" w14:textId="77777777" w:rsidTr="00ED6321">
        <w:tc>
          <w:tcPr>
            <w:tcW w:w="4672" w:type="dxa"/>
          </w:tcPr>
          <w:p w14:paraId="38424F28" w14:textId="77777777" w:rsidR="00C92B84" w:rsidRDefault="00940F57" w:rsidP="007A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Поэтапная помощь</w:t>
            </w:r>
          </w:p>
        </w:tc>
        <w:tc>
          <w:tcPr>
            <w:tcW w:w="4673" w:type="dxa"/>
          </w:tcPr>
          <w:p w14:paraId="62E38A18" w14:textId="77777777" w:rsidR="00C92B84" w:rsidRDefault="00940F57" w:rsidP="007A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Подсказка «Поэтапная помощь» помогает ученикам сосредоточить внимание на определенных аспектах учебной деятельности, расширяет понимание и способствует улучшениям навыков чтения, т.е служит надстройкой на базе предыдущих знаний. Осуществляется несколькими способами:</w:t>
            </w:r>
          </w:p>
          <w:p w14:paraId="4E35AF62" w14:textId="77777777" w:rsidR="00940F57" w:rsidRDefault="00940F57" w:rsidP="00940F57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Посредством вопросов</w:t>
            </w:r>
          </w:p>
          <w:p w14:paraId="7C961552" w14:textId="77777777" w:rsidR="00940F57" w:rsidRDefault="00940F57" w:rsidP="00940F57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Посредством описания</w:t>
            </w:r>
          </w:p>
          <w:p w14:paraId="24BCD903" w14:textId="77777777" w:rsidR="00940F57" w:rsidRDefault="00940F57" w:rsidP="00940F57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Посредством незаконченных предложений.</w:t>
            </w:r>
          </w:p>
          <w:p w14:paraId="7BDE030E" w14:textId="77777777" w:rsidR="00940F57" w:rsidRDefault="00940F57" w:rsidP="00940F57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</w:t>
            </w:r>
          </w:p>
          <w:p w14:paraId="0F282E6B" w14:textId="77777777" w:rsidR="00940F57" w:rsidRPr="00940F57" w:rsidRDefault="00940F57" w:rsidP="00940F57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 выявив, что не все учащиеся поняли содержание прочитанного текста, раздает учащимся заранее подготовленные листочки с незаконченными предложениями и просит заполнить их. Это расширяет понимание прочитанного у учащихся.</w:t>
            </w:r>
          </w:p>
        </w:tc>
      </w:tr>
      <w:tr w:rsidR="00C92B84" w14:paraId="1FC496B6" w14:textId="77777777" w:rsidTr="00ED6321">
        <w:tc>
          <w:tcPr>
            <w:tcW w:w="4672" w:type="dxa"/>
          </w:tcPr>
          <w:p w14:paraId="1C648174" w14:textId="77777777" w:rsidR="00C92B84" w:rsidRDefault="00940F57" w:rsidP="007A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образца</w:t>
            </w:r>
          </w:p>
        </w:tc>
        <w:tc>
          <w:tcPr>
            <w:tcW w:w="4673" w:type="dxa"/>
          </w:tcPr>
          <w:p w14:paraId="56C6FBC2" w14:textId="77777777" w:rsidR="00C92B84" w:rsidRDefault="00940F57" w:rsidP="007A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Подсказка «Предоставление образца» дает учащимся примеры возможных улучшений.</w:t>
            </w:r>
          </w:p>
          <w:p w14:paraId="2AB5194B" w14:textId="77777777" w:rsidR="00940F57" w:rsidRDefault="00940F57" w:rsidP="007A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</w:t>
            </w:r>
          </w:p>
          <w:p w14:paraId="00982798" w14:textId="77777777" w:rsidR="00940F57" w:rsidRDefault="00940F57" w:rsidP="007A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чтении текста ты спешишь</w:t>
            </w:r>
            <w:r w:rsidR="00E44993">
              <w:rPr>
                <w:sz w:val="28"/>
                <w:szCs w:val="28"/>
              </w:rPr>
              <w:t xml:space="preserve"> и не обращаешь</w:t>
            </w:r>
          </w:p>
          <w:p w14:paraId="6833A16C" w14:textId="77777777" w:rsidR="00E44993" w:rsidRDefault="00E44993" w:rsidP="007A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Сейчас прочитаю текст, проследи за моим чтением, особенно за тем, как </w:t>
            </w:r>
            <w:r>
              <w:rPr>
                <w:sz w:val="28"/>
                <w:szCs w:val="28"/>
              </w:rPr>
              <w:lastRenderedPageBreak/>
              <w:t>я читаю окончания слов, а затем прочитаешь текст еще раз.</w:t>
            </w:r>
          </w:p>
        </w:tc>
      </w:tr>
    </w:tbl>
    <w:p w14:paraId="53D68754" w14:textId="77777777" w:rsidR="009E1CB3" w:rsidRDefault="009E1CB3" w:rsidP="007A1E74">
      <w:pPr>
        <w:rPr>
          <w:sz w:val="28"/>
          <w:szCs w:val="28"/>
        </w:rPr>
      </w:pPr>
    </w:p>
    <w:p w14:paraId="681278BB" w14:textId="77777777" w:rsidR="00E44993" w:rsidRPr="00E44993" w:rsidRDefault="00E44993" w:rsidP="00E44993">
      <w:pPr>
        <w:jc w:val="center"/>
        <w:rPr>
          <w:b/>
          <w:bCs/>
          <w:sz w:val="32"/>
          <w:szCs w:val="32"/>
        </w:rPr>
      </w:pPr>
      <w:r w:rsidRPr="00E44993">
        <w:rPr>
          <w:b/>
          <w:bCs/>
          <w:sz w:val="32"/>
          <w:szCs w:val="32"/>
        </w:rPr>
        <w:t>УСТНАЯ И ПИСЬМЕННАЯ ОБРАТНАЯ СВЯЗЬ</w:t>
      </w:r>
    </w:p>
    <w:p w14:paraId="27AE8842" w14:textId="77777777" w:rsidR="00E44993" w:rsidRDefault="00E44993" w:rsidP="007A1E74">
      <w:pPr>
        <w:rPr>
          <w:sz w:val="28"/>
          <w:szCs w:val="28"/>
        </w:rPr>
      </w:pPr>
      <w:r>
        <w:rPr>
          <w:sz w:val="28"/>
          <w:szCs w:val="28"/>
        </w:rPr>
        <w:t xml:space="preserve">      Обратная связь может предоставляться в устной и письменной формах. На уроках чтения учитель чаще использует устную обратную связь.</w:t>
      </w:r>
    </w:p>
    <w:p w14:paraId="6DAE1C26" w14:textId="77777777" w:rsidR="00E44993" w:rsidRDefault="00E44993" w:rsidP="007A1E74">
      <w:pPr>
        <w:rPr>
          <w:sz w:val="28"/>
          <w:szCs w:val="28"/>
        </w:rPr>
      </w:pPr>
      <w:r w:rsidRPr="00E44993">
        <w:rPr>
          <w:b/>
          <w:bCs/>
          <w:sz w:val="28"/>
          <w:szCs w:val="28"/>
        </w:rPr>
        <w:t>Устная обратная связь</w:t>
      </w:r>
      <w:r>
        <w:rPr>
          <w:sz w:val="28"/>
          <w:szCs w:val="28"/>
        </w:rPr>
        <w:t xml:space="preserve"> – это предоставление комментариев ученику в устной форме по итогам наблюдения за деятельностью ученика, в процессе обучения в форме вопросов, уточнений, рекомендаций, которые направлены на проверку понимания прочитанного, анализ, оценку и размышления учащихся.</w:t>
      </w:r>
    </w:p>
    <w:p w14:paraId="4B7AC548" w14:textId="77777777" w:rsidR="00E44993" w:rsidRDefault="00E44993" w:rsidP="007A1E74">
      <w:pPr>
        <w:rPr>
          <w:sz w:val="28"/>
          <w:szCs w:val="28"/>
        </w:rPr>
      </w:pPr>
      <w:r w:rsidRPr="00E44993">
        <w:rPr>
          <w:b/>
          <w:bCs/>
          <w:sz w:val="28"/>
          <w:szCs w:val="28"/>
        </w:rPr>
        <w:t>Письменная обратная связь</w:t>
      </w:r>
      <w:r>
        <w:rPr>
          <w:sz w:val="28"/>
          <w:szCs w:val="28"/>
        </w:rPr>
        <w:t xml:space="preserve"> – это предоставление конкрентных рекомендаций учащемуся по итогам проверки работ в письменной форме, основанных на критериях оценивания. Она используется при проверке письменных работ учеников таких, как домашняя, самостоятельная и контрольная работа.</w:t>
      </w:r>
    </w:p>
    <w:p w14:paraId="3FEF2F27" w14:textId="77777777" w:rsidR="00E44993" w:rsidRPr="00D351DD" w:rsidRDefault="00E44993" w:rsidP="00D351DD">
      <w:pPr>
        <w:jc w:val="center"/>
        <w:rPr>
          <w:b/>
          <w:bCs/>
          <w:sz w:val="28"/>
          <w:szCs w:val="28"/>
        </w:rPr>
      </w:pPr>
      <w:r w:rsidRPr="00D351DD">
        <w:rPr>
          <w:b/>
          <w:bCs/>
          <w:sz w:val="28"/>
          <w:szCs w:val="28"/>
        </w:rPr>
        <w:t>Советы и рекомендации</w:t>
      </w:r>
    </w:p>
    <w:p w14:paraId="55F0B665" w14:textId="77777777" w:rsidR="00E44993" w:rsidRDefault="00E44993" w:rsidP="007A1E74">
      <w:pPr>
        <w:rPr>
          <w:sz w:val="28"/>
          <w:szCs w:val="28"/>
        </w:rPr>
      </w:pPr>
      <w:r>
        <w:rPr>
          <w:sz w:val="28"/>
          <w:szCs w:val="28"/>
        </w:rPr>
        <w:t>Некоторые виды обратной связи, т.е отрицательная критика, сравнение с другими, публичная критика перед всем классом, не просто неэффективны, но и могут иметь отрицательное влияние на процесс обучения</w:t>
      </w:r>
      <w:r w:rsidR="00D351DD">
        <w:rPr>
          <w:sz w:val="28"/>
          <w:szCs w:val="28"/>
        </w:rPr>
        <w:t xml:space="preserve"> и мотивацию. Это снижает самооценку, старания и уверенность учащихся в своих способностях. Для эффективной обратной связи, которая может во многом повлиять на улучшение обучения и достижения учащегося, учителю необходимо рассмотреть следующие аспекты.</w:t>
      </w:r>
    </w:p>
    <w:p w14:paraId="0E92289F" w14:textId="77777777" w:rsidR="00D351DD" w:rsidRPr="00D351DD" w:rsidRDefault="00D351DD" w:rsidP="00D351DD">
      <w:pPr>
        <w:jc w:val="center"/>
        <w:rPr>
          <w:b/>
          <w:bCs/>
          <w:sz w:val="28"/>
          <w:szCs w:val="28"/>
        </w:rPr>
      </w:pPr>
      <w:r w:rsidRPr="00D351DD">
        <w:rPr>
          <w:b/>
          <w:bCs/>
          <w:sz w:val="28"/>
          <w:szCs w:val="28"/>
        </w:rPr>
        <w:t>1.Предоставление подробной информации</w:t>
      </w:r>
    </w:p>
    <w:p w14:paraId="182D0CC5" w14:textId="77777777" w:rsidR="009E1CB3" w:rsidRPr="00D351DD" w:rsidRDefault="00D351DD" w:rsidP="00D351DD">
      <w:pPr>
        <w:rPr>
          <w:sz w:val="28"/>
          <w:szCs w:val="28"/>
        </w:rPr>
      </w:pPr>
      <w:r w:rsidRPr="00D351DD">
        <w:rPr>
          <w:sz w:val="28"/>
          <w:szCs w:val="28"/>
        </w:rPr>
        <w:t>Следует всегда предоставлять учащемуся подробное объяснение, почему его/ее ответ правильный или неправильный.</w:t>
      </w:r>
    </w:p>
    <w:p w14:paraId="134F8D1A" w14:textId="77777777" w:rsidR="00D351DD" w:rsidRDefault="00D351DD" w:rsidP="00D351DD">
      <w:pPr>
        <w:rPr>
          <w:sz w:val="28"/>
          <w:szCs w:val="28"/>
        </w:rPr>
      </w:pPr>
      <w:r w:rsidRPr="00D351DD">
        <w:rPr>
          <w:sz w:val="28"/>
          <w:szCs w:val="28"/>
        </w:rPr>
        <w:t>Важно предоставлять учащимся конкретную информацию о том, что они делают правильно или неправильно</w:t>
      </w:r>
      <w:r>
        <w:rPr>
          <w:sz w:val="28"/>
          <w:szCs w:val="28"/>
        </w:rPr>
        <w:t xml:space="preserve">. Например, обратная связь в виде фразы «Отличная работа!» не говорит учащемуся, что именно он сделал правильно, точно так же, как и фраза «Не совсем правильно» не дает никакой информации о том, что учащийся сделал не- правильно и как ему это исправить в следующий раз. Необходимо уделять время и объяснять учащимся, что именно они выполнили правильно, а что нужно изменить. В </w:t>
      </w:r>
      <w:r>
        <w:rPr>
          <w:sz w:val="28"/>
          <w:szCs w:val="28"/>
        </w:rPr>
        <w:lastRenderedPageBreak/>
        <w:t>дополнение к этому, необходимо разъяснить учащемуся, чем отличаются его/ее действия в этот раз от предыдущего.</w:t>
      </w:r>
    </w:p>
    <w:p w14:paraId="6DE4E660" w14:textId="77777777" w:rsidR="00D351DD" w:rsidRPr="00ED6321" w:rsidRDefault="00D351DD" w:rsidP="00D351DD">
      <w:pPr>
        <w:rPr>
          <w:b/>
          <w:bCs/>
          <w:sz w:val="28"/>
          <w:szCs w:val="28"/>
        </w:rPr>
      </w:pPr>
      <w:r w:rsidRPr="00ED6321">
        <w:rPr>
          <w:b/>
          <w:bCs/>
          <w:sz w:val="28"/>
          <w:szCs w:val="28"/>
        </w:rPr>
        <w:t>2.Чем раньше</w:t>
      </w:r>
      <w:r w:rsidR="00ED6321" w:rsidRPr="00ED6321">
        <w:rPr>
          <w:b/>
          <w:bCs/>
          <w:sz w:val="28"/>
          <w:szCs w:val="28"/>
        </w:rPr>
        <w:t>,</w:t>
      </w:r>
      <w:r w:rsidRPr="00ED6321">
        <w:rPr>
          <w:b/>
          <w:bCs/>
          <w:sz w:val="28"/>
          <w:szCs w:val="28"/>
        </w:rPr>
        <w:t xml:space="preserve"> тем лучше</w:t>
      </w:r>
    </w:p>
    <w:p w14:paraId="0166D91B" w14:textId="77777777" w:rsidR="00D351DD" w:rsidRDefault="00D351DD" w:rsidP="00D351DD">
      <w:pPr>
        <w:rPr>
          <w:sz w:val="28"/>
          <w:szCs w:val="28"/>
        </w:rPr>
      </w:pPr>
      <w:r>
        <w:rPr>
          <w:sz w:val="28"/>
          <w:szCs w:val="28"/>
        </w:rPr>
        <w:t xml:space="preserve">Обратная связь наиболее эффективна, </w:t>
      </w:r>
      <w:r w:rsidR="00ED6321">
        <w:rPr>
          <w:sz w:val="28"/>
          <w:szCs w:val="28"/>
        </w:rPr>
        <w:t>если ее осуществлять незамедлительно, а не по прошествии нескольких дней. Учащиеся, которым предоставляют обратную связь незамедлительно, показывают большую степень улучшения работы, чем те, что получают обратную связь с опозданием.</w:t>
      </w:r>
    </w:p>
    <w:p w14:paraId="61A38765" w14:textId="77777777" w:rsidR="00ED6321" w:rsidRPr="00ED6321" w:rsidRDefault="00ED6321" w:rsidP="00D351DD">
      <w:pPr>
        <w:rPr>
          <w:b/>
          <w:bCs/>
          <w:sz w:val="28"/>
          <w:szCs w:val="28"/>
        </w:rPr>
      </w:pPr>
      <w:r w:rsidRPr="00ED6321">
        <w:rPr>
          <w:b/>
          <w:bCs/>
          <w:sz w:val="28"/>
          <w:szCs w:val="28"/>
        </w:rPr>
        <w:t>3.Отслеживание достижений учащегося на пути к цели</w:t>
      </w:r>
    </w:p>
    <w:p w14:paraId="598E1C6F" w14:textId="77777777" w:rsidR="00ED6321" w:rsidRDefault="00ED6321" w:rsidP="00D351DD">
      <w:pPr>
        <w:rPr>
          <w:sz w:val="28"/>
          <w:szCs w:val="28"/>
        </w:rPr>
      </w:pPr>
      <w:r>
        <w:rPr>
          <w:sz w:val="28"/>
          <w:szCs w:val="28"/>
        </w:rPr>
        <w:t xml:space="preserve">     Эффективная обратная связь чаще всего направлена на определенные достижения – ожидаемые результаты, представленные в предметных стандартах, к которым учащийся стремится (или должен стремиться). Поэтому учащимся должно быть понятно, как обратная связь может помочь им продвинуться вперед на пути к конечной цели.</w:t>
      </w:r>
    </w:p>
    <w:p w14:paraId="3BE5C576" w14:textId="77777777" w:rsidR="00ED6321" w:rsidRPr="00120446" w:rsidRDefault="00ED6321" w:rsidP="00D351DD">
      <w:pPr>
        <w:rPr>
          <w:b/>
          <w:bCs/>
          <w:sz w:val="28"/>
          <w:szCs w:val="28"/>
        </w:rPr>
      </w:pPr>
      <w:r w:rsidRPr="00120446">
        <w:rPr>
          <w:b/>
          <w:bCs/>
          <w:sz w:val="28"/>
          <w:szCs w:val="28"/>
        </w:rPr>
        <w:t>4.Вовлечение учащихся в процесс сбора и анализа данных о результатах деятельности</w:t>
      </w:r>
    </w:p>
    <w:p w14:paraId="78D5125C" w14:textId="77777777" w:rsidR="00ED6321" w:rsidRDefault="00ED6321" w:rsidP="00D351DD">
      <w:pPr>
        <w:rPr>
          <w:sz w:val="28"/>
          <w:szCs w:val="28"/>
        </w:rPr>
      </w:pPr>
      <w:r>
        <w:rPr>
          <w:sz w:val="28"/>
          <w:szCs w:val="28"/>
        </w:rPr>
        <w:t>Если у учащихся есть доступ к информации о результатах учебной деятельности, у них формируется чувство ответственности за свое учение и повышается качество результатов обучения.</w:t>
      </w:r>
    </w:p>
    <w:p w14:paraId="212E531A" w14:textId="77777777" w:rsidR="00ED6321" w:rsidRPr="00120446" w:rsidRDefault="00ED6321" w:rsidP="00D351DD">
      <w:pPr>
        <w:rPr>
          <w:b/>
          <w:bCs/>
          <w:sz w:val="28"/>
          <w:szCs w:val="28"/>
        </w:rPr>
      </w:pPr>
      <w:r w:rsidRPr="00120446">
        <w:rPr>
          <w:b/>
          <w:bCs/>
          <w:sz w:val="28"/>
          <w:szCs w:val="28"/>
        </w:rPr>
        <w:t>5.Поощрение взаимной обратной связи</w:t>
      </w:r>
    </w:p>
    <w:p w14:paraId="0936D3B5" w14:textId="77777777" w:rsidR="00ED6321" w:rsidRDefault="00ED6321" w:rsidP="00D351DD">
      <w:pPr>
        <w:rPr>
          <w:sz w:val="28"/>
          <w:szCs w:val="28"/>
        </w:rPr>
      </w:pPr>
      <w:r>
        <w:rPr>
          <w:sz w:val="28"/>
          <w:szCs w:val="28"/>
        </w:rPr>
        <w:t>Более глубокому усвоению темы способствует техника «учиться друг у друга» - когда обратная связь исходит не только от учителя, но и от учащихся. Учителю следует создавать условия для обсуждения результатов деятельности, когда учащиеся могут</w:t>
      </w:r>
      <w:r w:rsidR="00120446">
        <w:rPr>
          <w:sz w:val="28"/>
          <w:szCs w:val="28"/>
        </w:rPr>
        <w:t xml:space="preserve"> оценивать работы друг друга, обмениваться мнениями и комментариями относительно прогресса.</w:t>
      </w:r>
    </w:p>
    <w:p w14:paraId="17647044" w14:textId="77777777" w:rsidR="00120446" w:rsidRDefault="00120446" w:rsidP="00D351DD">
      <w:pPr>
        <w:rPr>
          <w:sz w:val="28"/>
          <w:szCs w:val="28"/>
        </w:rPr>
      </w:pPr>
      <w:r>
        <w:rPr>
          <w:sz w:val="28"/>
          <w:szCs w:val="28"/>
        </w:rPr>
        <w:t>6.Использование мотивационного языка</w:t>
      </w:r>
    </w:p>
    <w:p w14:paraId="0333AC4F" w14:textId="77777777" w:rsidR="00120446" w:rsidRDefault="00120446" w:rsidP="00D351DD">
      <w:pPr>
        <w:rPr>
          <w:sz w:val="28"/>
          <w:szCs w:val="28"/>
        </w:rPr>
      </w:pPr>
      <w:r>
        <w:rPr>
          <w:sz w:val="28"/>
          <w:szCs w:val="28"/>
        </w:rPr>
        <w:t>Учителю рекомендуется повышать интерес учащегося к обучению за счет акцента на его/ ее достижения, при  этом важно оказывать поддержку, если учащийся сталкивается с трудностями, чтобы не погас интерес. Рекомендуемые фразы, если учащийся</w:t>
      </w:r>
      <w:r w:rsidR="00BB121A">
        <w:rPr>
          <w:sz w:val="28"/>
          <w:szCs w:val="28"/>
        </w:rPr>
        <w:t xml:space="preserve"> справился с заданием: «Это правильный ответ!», «Так держать!», «Отличная работа!». Вместо негативной реплики «Это неправильно!»  важно использовать фразы «Не унывай, в следующий раз получится!», «Я знаю, ты сможешь это сделать!», «Не сдавайся!», «попробуй еще, у тебя все получится!». Положительная </w:t>
      </w:r>
      <w:r w:rsidR="00BB121A">
        <w:rPr>
          <w:sz w:val="28"/>
          <w:szCs w:val="28"/>
        </w:rPr>
        <w:lastRenderedPageBreak/>
        <w:t>поддержка творит чудеса, и правильный подбор слов может сделать обратную связь</w:t>
      </w:r>
      <w:r w:rsidR="001E0098">
        <w:rPr>
          <w:sz w:val="28"/>
          <w:szCs w:val="28"/>
        </w:rPr>
        <w:t xml:space="preserve"> действительно вдохновляющей  и мотивирующей.</w:t>
      </w:r>
    </w:p>
    <w:p w14:paraId="706610BD" w14:textId="77777777" w:rsidR="001E0098" w:rsidRDefault="001E0098" w:rsidP="00D351DD">
      <w:pPr>
        <w:rPr>
          <w:b/>
          <w:bCs/>
          <w:sz w:val="28"/>
          <w:szCs w:val="28"/>
        </w:rPr>
      </w:pPr>
      <w:r w:rsidRPr="001E0098">
        <w:rPr>
          <w:b/>
          <w:bCs/>
          <w:sz w:val="28"/>
          <w:szCs w:val="28"/>
        </w:rPr>
        <w:t>7.Время на внесение корректировок по итогам обратной связи</w:t>
      </w:r>
    </w:p>
    <w:p w14:paraId="169D0BCA" w14:textId="77777777" w:rsidR="001E0098" w:rsidRPr="001E0098" w:rsidRDefault="001E0098" w:rsidP="00D351DD">
      <w:pPr>
        <w:rPr>
          <w:sz w:val="28"/>
          <w:szCs w:val="28"/>
        </w:rPr>
      </w:pPr>
      <w:r w:rsidRPr="001E0098">
        <w:rPr>
          <w:sz w:val="28"/>
          <w:szCs w:val="28"/>
        </w:rPr>
        <w:t>После предоставления обратной связи необходимо дать учащимся время для осмысления ошибок и внесения корректировок, а также определить сроки сдачи работы с исправлениями (день, урок). Например: «А письменных работах вы увидите рекомендации. Поработайте с ними, внесите правки и сдайте исправленные работы на следующем уроке,  который состоится ___или «Пожалуйста, внимательно ознакомьтесь с рекомендациями к выполненному заданию, внесите изменения с их учетом в свою письменную работу и сдайте ее перед началом следующего урока, чтобы я могла удостовериться, что мы можем вместе двигаться дальше. Спасибо!».</w:t>
      </w:r>
    </w:p>
    <w:p w14:paraId="21DA08CB" w14:textId="77777777" w:rsidR="00120446" w:rsidRPr="00D351DD" w:rsidRDefault="00120446" w:rsidP="00D351DD">
      <w:pPr>
        <w:rPr>
          <w:sz w:val="28"/>
          <w:szCs w:val="28"/>
        </w:rPr>
      </w:pPr>
    </w:p>
    <w:p w14:paraId="4490275E" w14:textId="77777777" w:rsidR="009E1CB3" w:rsidRPr="00D351DD" w:rsidRDefault="009E1CB3" w:rsidP="007A1E74">
      <w:pPr>
        <w:rPr>
          <w:sz w:val="28"/>
          <w:szCs w:val="28"/>
        </w:rPr>
      </w:pPr>
    </w:p>
    <w:sectPr w:rsidR="009E1CB3" w:rsidRPr="00D351DD" w:rsidSect="00A9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77F39"/>
    <w:multiLevelType w:val="hybridMultilevel"/>
    <w:tmpl w:val="FA04269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A2597"/>
    <w:multiLevelType w:val="hybridMultilevel"/>
    <w:tmpl w:val="B6546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0508C"/>
    <w:multiLevelType w:val="hybridMultilevel"/>
    <w:tmpl w:val="F3828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06769"/>
    <w:multiLevelType w:val="hybridMultilevel"/>
    <w:tmpl w:val="EFD0AD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F2F36"/>
    <w:multiLevelType w:val="hybridMultilevel"/>
    <w:tmpl w:val="D6EA7DEC"/>
    <w:lvl w:ilvl="0" w:tplc="BA1EA3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81A"/>
    <w:rsid w:val="00017AC9"/>
    <w:rsid w:val="00026B2F"/>
    <w:rsid w:val="000B58F8"/>
    <w:rsid w:val="0010175D"/>
    <w:rsid w:val="00120446"/>
    <w:rsid w:val="001643D7"/>
    <w:rsid w:val="0017289C"/>
    <w:rsid w:val="001E0098"/>
    <w:rsid w:val="001F57A8"/>
    <w:rsid w:val="00266C34"/>
    <w:rsid w:val="0026789F"/>
    <w:rsid w:val="0028434D"/>
    <w:rsid w:val="002A2311"/>
    <w:rsid w:val="002B21AF"/>
    <w:rsid w:val="002F4DE6"/>
    <w:rsid w:val="00304314"/>
    <w:rsid w:val="004573E9"/>
    <w:rsid w:val="004D1D26"/>
    <w:rsid w:val="004E34DA"/>
    <w:rsid w:val="00525D74"/>
    <w:rsid w:val="00526C74"/>
    <w:rsid w:val="00572AA7"/>
    <w:rsid w:val="005B30BA"/>
    <w:rsid w:val="005C0753"/>
    <w:rsid w:val="005D7111"/>
    <w:rsid w:val="005E2689"/>
    <w:rsid w:val="005E2B05"/>
    <w:rsid w:val="005F7FBE"/>
    <w:rsid w:val="0062581A"/>
    <w:rsid w:val="006569B2"/>
    <w:rsid w:val="00703A2D"/>
    <w:rsid w:val="00797452"/>
    <w:rsid w:val="007A1E74"/>
    <w:rsid w:val="00801ADC"/>
    <w:rsid w:val="008639BD"/>
    <w:rsid w:val="00880D83"/>
    <w:rsid w:val="00915052"/>
    <w:rsid w:val="00940F57"/>
    <w:rsid w:val="009976D5"/>
    <w:rsid w:val="009E1CB3"/>
    <w:rsid w:val="00A060F6"/>
    <w:rsid w:val="00A96DCB"/>
    <w:rsid w:val="00BA1265"/>
    <w:rsid w:val="00BB121A"/>
    <w:rsid w:val="00BB2E9D"/>
    <w:rsid w:val="00BF337F"/>
    <w:rsid w:val="00C11D07"/>
    <w:rsid w:val="00C54863"/>
    <w:rsid w:val="00C92B84"/>
    <w:rsid w:val="00CD3CBC"/>
    <w:rsid w:val="00D02DE1"/>
    <w:rsid w:val="00D351DD"/>
    <w:rsid w:val="00D702CD"/>
    <w:rsid w:val="00D768CC"/>
    <w:rsid w:val="00D81A3D"/>
    <w:rsid w:val="00E11A06"/>
    <w:rsid w:val="00E20E9E"/>
    <w:rsid w:val="00E233E2"/>
    <w:rsid w:val="00E44993"/>
    <w:rsid w:val="00E60D70"/>
    <w:rsid w:val="00E74192"/>
    <w:rsid w:val="00ED6321"/>
    <w:rsid w:val="00F16CCC"/>
    <w:rsid w:val="00F33ADD"/>
    <w:rsid w:val="00F35438"/>
    <w:rsid w:val="00F875C1"/>
    <w:rsid w:val="00FB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Прямая со стрелкой 7"/>
        <o:r id="V:Rule2" type="connector" idref="#Прямая со стрелкой 6"/>
        <o:r id="V:Rule3" type="connector" idref="#Прямая со стрелкой 2"/>
        <o:r id="V:Rule4" type="connector" idref="#Прямая со стрелкой 4"/>
        <o:r id="V:Rule5" type="connector" idref="#Прямая со стрелкой 3"/>
        <o:r id="V:Rule6" type="connector" idref="#Прямая со стрелкой 5"/>
      </o:rules>
    </o:shapelayout>
  </w:shapeDefaults>
  <w:decimalSymbol w:val=","/>
  <w:listSeparator w:val=";"/>
  <w14:docId w14:val="6150AE09"/>
  <w15:docId w15:val="{1CD51D0A-301E-4814-85E3-33E76C11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dcterms:created xsi:type="dcterms:W3CDTF">2022-02-02T06:53:00Z</dcterms:created>
  <dcterms:modified xsi:type="dcterms:W3CDTF">2022-03-17T02:38:00Z</dcterms:modified>
</cp:coreProperties>
</file>